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4A59" w14:textId="77777777" w:rsidR="009B5FD7" w:rsidRPr="00EC29A4" w:rsidRDefault="009B5FD7" w:rsidP="00A86B4B">
      <w:pPr>
        <w:widowControl w:val="0"/>
        <w:bidi/>
        <w:jc w:val="center"/>
        <w:rPr>
          <w:b/>
          <w:bCs/>
          <w:sz w:val="32"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عنوان </w:t>
      </w:r>
      <w:r w:rsidR="00677C5A">
        <w:rPr>
          <w:rFonts w:cs="B Titr" w:hint="cs"/>
          <w:sz w:val="28"/>
          <w:szCs w:val="28"/>
          <w:rtl/>
        </w:rPr>
        <w:t>حداکثر 15 واژه</w:t>
      </w:r>
      <w:bookmarkStart w:id="0" w:name="_GoBack"/>
      <w:bookmarkEnd w:id="0"/>
      <w:r w:rsidR="00F42FA7">
        <w:rPr>
          <w:rFonts w:cs="B Titr" w:hint="cs"/>
          <w:sz w:val="28"/>
          <w:szCs w:val="28"/>
          <w:rtl/>
          <w:lang w:bidi="fa-IR"/>
        </w:rPr>
        <w:t xml:space="preserve"> با قل</w:t>
      </w:r>
      <w:r w:rsidR="00701B2D">
        <w:rPr>
          <w:rFonts w:cs="B Titr" w:hint="cs"/>
          <w:sz w:val="28"/>
          <w:szCs w:val="28"/>
          <w:rtl/>
          <w:lang w:bidi="fa-IR"/>
        </w:rPr>
        <w:t xml:space="preserve">م </w:t>
      </w:r>
      <w:r w:rsidR="008A0571">
        <w:rPr>
          <w:rFonts w:cs="B Titr" w:hint="cs"/>
          <w:sz w:val="28"/>
          <w:szCs w:val="28"/>
          <w:rtl/>
          <w:lang w:bidi="fa-IR"/>
        </w:rPr>
        <w:t>(</w:t>
      </w:r>
      <w:r w:rsidRPr="00677C5A">
        <w:rPr>
          <w:rFonts w:cs="B Titr"/>
          <w:b/>
          <w:bCs/>
          <w:sz w:val="28"/>
          <w:szCs w:val="28"/>
        </w:rPr>
        <w:t xml:space="preserve">B </w:t>
      </w:r>
      <w:proofErr w:type="spellStart"/>
      <w:r w:rsidRPr="00677C5A">
        <w:rPr>
          <w:rFonts w:cs="B Titr"/>
          <w:b/>
          <w:bCs/>
          <w:sz w:val="28"/>
          <w:szCs w:val="28"/>
        </w:rPr>
        <w:t>Titr</w:t>
      </w:r>
      <w:proofErr w:type="spellEnd"/>
      <w:r w:rsidRPr="00677C5A">
        <w:rPr>
          <w:rFonts w:cs="B Titr"/>
          <w:b/>
          <w:bCs/>
          <w:sz w:val="28"/>
          <w:szCs w:val="28"/>
          <w:lang w:bidi="fa-IR"/>
        </w:rPr>
        <w:t xml:space="preserve"> 14pt</w:t>
      </w:r>
      <w:r w:rsidR="008A0571" w:rsidRPr="00C9048D">
        <w:rPr>
          <w:rFonts w:cs="B Titr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/>
          <w:b/>
          <w:bCs/>
          <w:sz w:val="32"/>
          <w:szCs w:val="32"/>
          <w:lang w:bidi="fa-IR"/>
        </w:rPr>
        <w:t xml:space="preserve"> </w:t>
      </w:r>
    </w:p>
    <w:p w14:paraId="0B880570" w14:textId="77777777" w:rsidR="009B5FD7" w:rsidRDefault="009B5FD7" w:rsidP="00A86B4B">
      <w:pPr>
        <w:pStyle w:val="BodyText2"/>
        <w:widowControl w:val="0"/>
        <w:bidi/>
        <w:rPr>
          <w:sz w:val="28"/>
        </w:rPr>
      </w:pPr>
    </w:p>
    <w:p w14:paraId="7C4549A3" w14:textId="77777777" w:rsidR="009B5FD7" w:rsidRDefault="009B5FD7" w:rsidP="00A86B4B">
      <w:pPr>
        <w:pStyle w:val="BodyText2"/>
        <w:widowControl w:val="0"/>
        <w:bidi/>
        <w:rPr>
          <w:sz w:val="28"/>
        </w:rPr>
      </w:pPr>
    </w:p>
    <w:p w14:paraId="0926FC03" w14:textId="5D7D26D0" w:rsidR="009B5FD7" w:rsidRPr="00EC29A4" w:rsidRDefault="009B5FD7" w:rsidP="00A86B4B">
      <w:pPr>
        <w:widowControl w:val="0"/>
        <w:bidi/>
        <w:jc w:val="center"/>
        <w:rPr>
          <w:rFonts w:cs="B Nazanin"/>
          <w:b/>
          <w:bCs/>
          <w:szCs w:val="28"/>
          <w:rtl/>
          <w:lang w:bidi="fa-IR"/>
        </w:rPr>
      </w:pP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نويسنده اول</w:t>
      </w:r>
      <w:r w:rsidR="002A4813" w:rsidRPr="002A4813">
        <w:rPr>
          <w:rFonts w:cs="B Nazanin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، نويسنده دوم</w:t>
      </w:r>
      <w:r w:rsidR="002A4813">
        <w:rPr>
          <w:rFonts w:cs="B Nazanin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،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...</w:t>
      </w:r>
      <w:r>
        <w:rPr>
          <w:b/>
          <w:bCs/>
          <w:szCs w:val="28"/>
        </w:rPr>
        <w:t>(</w:t>
      </w:r>
      <w:r w:rsidRPr="00677C5A">
        <w:rPr>
          <w:rFonts w:cs="B Nazanin"/>
          <w:b/>
          <w:bCs/>
          <w:sz w:val="28"/>
          <w:szCs w:val="28"/>
        </w:rPr>
        <w:t xml:space="preserve">B </w:t>
      </w:r>
      <w:r w:rsidR="00A74E3E">
        <w:rPr>
          <w:rFonts w:cs="B Nazanin"/>
          <w:b/>
          <w:bCs/>
          <w:sz w:val="28"/>
          <w:szCs w:val="28"/>
        </w:rPr>
        <w:t>Lotus</w:t>
      </w:r>
      <w:r w:rsidR="000300C6">
        <w:rPr>
          <w:rFonts w:cs="B Nazanin"/>
          <w:b/>
          <w:bCs/>
          <w:sz w:val="28"/>
          <w:szCs w:val="28"/>
        </w:rPr>
        <w:t xml:space="preserve"> 14 </w:t>
      </w:r>
      <w:proofErr w:type="spellStart"/>
      <w:r w:rsidR="000300C6">
        <w:rPr>
          <w:rFonts w:cs="B Nazanin"/>
          <w:b/>
          <w:bCs/>
          <w:sz w:val="28"/>
          <w:szCs w:val="28"/>
        </w:rPr>
        <w:t>pt</w:t>
      </w:r>
      <w:proofErr w:type="spellEnd"/>
      <w:r w:rsidRPr="00677C5A">
        <w:rPr>
          <w:rFonts w:cs="B Nazanin"/>
          <w:b/>
          <w:bCs/>
          <w:sz w:val="28"/>
          <w:szCs w:val="28"/>
        </w:rPr>
        <w:t xml:space="preserve"> Bold</w:t>
      </w:r>
      <w:r>
        <w:rPr>
          <w:b/>
          <w:bCs/>
          <w:szCs w:val="28"/>
        </w:rPr>
        <w:t>)</w:t>
      </w:r>
    </w:p>
    <w:p w14:paraId="379EB411" w14:textId="3DD75691" w:rsidR="009B5FD7" w:rsidRPr="00961A0E" w:rsidRDefault="009B5FD7" w:rsidP="00A86B4B">
      <w:pPr>
        <w:widowControl w:val="0"/>
        <w:bidi/>
        <w:spacing w:before="60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552A77">
        <w:rPr>
          <w:rFonts w:cs="B Nazanin"/>
          <w:b/>
          <w:bCs/>
          <w:rtl/>
          <w:lang w:val="en-GB" w:bidi="fa-IR"/>
        </w:rPr>
        <w:t>1</w:t>
      </w:r>
      <w:r w:rsidR="00DD2BCD" w:rsidRPr="00552A77">
        <w:rPr>
          <w:rFonts w:cs="B Nazanin"/>
          <w:b/>
          <w:bCs/>
          <w:sz w:val="32"/>
          <w:szCs w:val="32"/>
          <w:rtl/>
          <w:lang w:val="en-GB" w:bidi="fa-IR"/>
        </w:rPr>
        <w:t xml:space="preserve">- </w:t>
      </w:r>
      <w:r w:rsidR="00DD2BCD" w:rsidRPr="00B90096">
        <w:rPr>
          <w:rFonts w:cs="B Nazanin"/>
          <w:b/>
          <w:bCs/>
          <w:rtl/>
          <w:lang w:val="en-GB" w:bidi="fa-IR"/>
        </w:rPr>
        <w:t>عنوان</w:t>
      </w:r>
      <w:r w:rsidR="00DD2BCD" w:rsidRPr="00B90096">
        <w:rPr>
          <w:rFonts w:cs="B Nazanin" w:hint="cs"/>
          <w:b/>
          <w:bCs/>
          <w:rtl/>
          <w:lang w:val="en-GB" w:bidi="fa-IR"/>
        </w:rPr>
        <w:t>،</w:t>
      </w:r>
      <w:r w:rsidR="00A23139" w:rsidRPr="00B90096">
        <w:rPr>
          <w:rFonts w:cs="B Nazanin"/>
          <w:b/>
          <w:bCs/>
          <w:rtl/>
          <w:lang w:val="en-GB" w:bidi="fa-IR"/>
        </w:rPr>
        <w:t xml:space="preserve"> </w:t>
      </w:r>
      <w:r w:rsidRPr="00B90096">
        <w:rPr>
          <w:rFonts w:cs="B Nazanin"/>
          <w:b/>
          <w:bCs/>
          <w:rtl/>
          <w:lang w:val="en-GB" w:bidi="fa-IR"/>
        </w:rPr>
        <w:t>آدرس کوتاه نويسنده اول</w:t>
      </w:r>
      <w:r w:rsidR="00F9279D" w:rsidRPr="00B90096">
        <w:rPr>
          <w:rFonts w:cs="B Nazanin" w:hint="cs"/>
          <w:b/>
          <w:bCs/>
          <w:rtl/>
          <w:lang w:val="en-GB" w:bidi="fa-IR"/>
        </w:rPr>
        <w:t>،</w:t>
      </w:r>
      <w:r w:rsidR="00DD2BCD" w:rsidRPr="00B90096">
        <w:rPr>
          <w:rFonts w:cs="B Nazanin" w:hint="cs"/>
          <w:b/>
          <w:bCs/>
          <w:rtl/>
          <w:lang w:val="en-GB" w:bidi="fa-IR"/>
        </w:rPr>
        <w:t xml:space="preserve"> رایانامه</w:t>
      </w:r>
      <w:r w:rsidR="00DD2BCD">
        <w:rPr>
          <w:rFonts w:cs="B Zar" w:hint="cs"/>
          <w:b/>
          <w:bCs/>
          <w:rtl/>
          <w:lang w:bidi="fa-IR"/>
        </w:rPr>
        <w:t xml:space="preserve"> </w:t>
      </w:r>
      <w:r>
        <w:rPr>
          <w:b/>
          <w:bCs/>
          <w:sz w:val="20"/>
        </w:rPr>
        <w:t>(</w:t>
      </w:r>
      <w:r w:rsidRPr="00677C5A">
        <w:rPr>
          <w:b/>
          <w:bCs/>
        </w:rPr>
        <w:t>B</w:t>
      </w:r>
      <w:r w:rsidR="00BF7E79" w:rsidRPr="00677C5A">
        <w:rPr>
          <w:b/>
          <w:bCs/>
        </w:rPr>
        <w:t xml:space="preserve"> </w:t>
      </w:r>
      <w:r w:rsidR="00E31A94" w:rsidRPr="00E31A94">
        <w:rPr>
          <w:b/>
          <w:bCs/>
        </w:rPr>
        <w:t>Lotus</w:t>
      </w:r>
      <w:r w:rsidR="000300C6">
        <w:rPr>
          <w:b/>
          <w:bCs/>
        </w:rPr>
        <w:t xml:space="preserve"> 12 </w:t>
      </w:r>
      <w:proofErr w:type="spellStart"/>
      <w:r w:rsidR="000300C6">
        <w:rPr>
          <w:b/>
          <w:bCs/>
        </w:rPr>
        <w:t>pt</w:t>
      </w:r>
      <w:proofErr w:type="spellEnd"/>
      <w:r w:rsidRPr="00677C5A">
        <w:rPr>
          <w:b/>
          <w:bCs/>
        </w:rPr>
        <w:t xml:space="preserve"> Bold</w:t>
      </w:r>
      <w:r>
        <w:rPr>
          <w:b/>
          <w:bCs/>
          <w:sz w:val="20"/>
        </w:rPr>
        <w:t>)</w:t>
      </w:r>
    </w:p>
    <w:p w14:paraId="5E6EB3C2" w14:textId="6DCB32D1" w:rsidR="009B5FD7" w:rsidRPr="00961A0E" w:rsidRDefault="00DD2BCD" w:rsidP="00A86B4B">
      <w:pPr>
        <w:widowControl w:val="0"/>
        <w:bidi/>
        <w:spacing w:before="60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B90096">
        <w:rPr>
          <w:rFonts w:cs="B Nazanin"/>
          <w:b/>
          <w:bCs/>
          <w:rtl/>
          <w:lang w:val="en-GB" w:bidi="fa-IR"/>
        </w:rPr>
        <w:t>2- عنوان</w:t>
      </w:r>
      <w:r w:rsidRPr="00B90096">
        <w:rPr>
          <w:rFonts w:cs="B Nazanin" w:hint="cs"/>
          <w:b/>
          <w:bCs/>
          <w:rtl/>
          <w:lang w:val="en-GB" w:bidi="fa-IR"/>
        </w:rPr>
        <w:t>،</w:t>
      </w:r>
      <w:r w:rsidR="00A23139" w:rsidRPr="00B90096">
        <w:rPr>
          <w:rFonts w:cs="B Nazanin"/>
          <w:b/>
          <w:bCs/>
          <w:rtl/>
          <w:lang w:val="en-GB" w:bidi="fa-IR"/>
        </w:rPr>
        <w:t xml:space="preserve"> </w:t>
      </w:r>
      <w:r w:rsidR="009B5FD7" w:rsidRPr="00B90096">
        <w:rPr>
          <w:rFonts w:cs="B Nazanin"/>
          <w:b/>
          <w:bCs/>
          <w:rtl/>
          <w:lang w:val="en-GB" w:bidi="fa-IR"/>
        </w:rPr>
        <w:t xml:space="preserve">آدرس کوتاه نويسنده </w:t>
      </w:r>
      <w:r w:rsidR="005509FC" w:rsidRPr="00B90096">
        <w:rPr>
          <w:rFonts w:cs="B Nazanin" w:hint="cs"/>
          <w:b/>
          <w:bCs/>
          <w:rtl/>
          <w:lang w:val="en-GB" w:bidi="fa-IR"/>
        </w:rPr>
        <w:t>دوم</w:t>
      </w:r>
      <w:r w:rsidR="00F9279D" w:rsidRPr="00B90096">
        <w:rPr>
          <w:rFonts w:cs="B Nazanin" w:hint="cs"/>
          <w:b/>
          <w:bCs/>
          <w:rtl/>
          <w:lang w:val="en-GB" w:bidi="fa-IR"/>
        </w:rPr>
        <w:t>،</w:t>
      </w:r>
      <w:r w:rsidRPr="00B90096">
        <w:rPr>
          <w:rFonts w:cs="B Nazanin" w:hint="cs"/>
          <w:b/>
          <w:bCs/>
          <w:rtl/>
          <w:lang w:val="en-GB" w:bidi="fa-IR"/>
        </w:rPr>
        <w:t xml:space="preserve"> رایانامه</w:t>
      </w:r>
      <w:r>
        <w:rPr>
          <w:rFonts w:cs="B Zar" w:hint="cs"/>
          <w:b/>
          <w:bCs/>
          <w:rtl/>
          <w:lang w:val="en-GB" w:bidi="fa-IR"/>
        </w:rPr>
        <w:t xml:space="preserve"> </w:t>
      </w:r>
      <w:r w:rsidR="009B5FD7">
        <w:rPr>
          <w:b/>
          <w:bCs/>
          <w:sz w:val="20"/>
        </w:rPr>
        <w:t>(</w:t>
      </w:r>
      <w:r w:rsidR="000300C6">
        <w:rPr>
          <w:b/>
          <w:bCs/>
        </w:rPr>
        <w:t xml:space="preserve">B </w:t>
      </w:r>
      <w:r w:rsidR="00E31A94" w:rsidRPr="00E31A94">
        <w:rPr>
          <w:b/>
          <w:bCs/>
        </w:rPr>
        <w:t>Lotus</w:t>
      </w:r>
      <w:r w:rsidR="000300C6">
        <w:rPr>
          <w:b/>
          <w:bCs/>
        </w:rPr>
        <w:t xml:space="preserve"> 12 </w:t>
      </w:r>
      <w:proofErr w:type="spellStart"/>
      <w:r w:rsidR="000300C6">
        <w:rPr>
          <w:b/>
          <w:bCs/>
        </w:rPr>
        <w:t>pt</w:t>
      </w:r>
      <w:proofErr w:type="spellEnd"/>
      <w:r w:rsidR="00BF7E79" w:rsidRPr="00677C5A">
        <w:rPr>
          <w:b/>
          <w:bCs/>
        </w:rPr>
        <w:t xml:space="preserve"> Bold</w:t>
      </w:r>
      <w:r w:rsidR="009B5FD7">
        <w:rPr>
          <w:b/>
          <w:bCs/>
          <w:sz w:val="20"/>
        </w:rPr>
        <w:t>)</w:t>
      </w:r>
    </w:p>
    <w:p w14:paraId="57F31389" w14:textId="1AFEDEFC" w:rsidR="009B5FD7" w:rsidRDefault="009B5FD7" w:rsidP="00A86B4B">
      <w:pPr>
        <w:widowControl w:val="0"/>
        <w:bidi/>
        <w:spacing w:line="400" w:lineRule="exact"/>
        <w:jc w:val="center"/>
        <w:rPr>
          <w:b/>
          <w:bCs/>
          <w:sz w:val="20"/>
        </w:rPr>
      </w:pPr>
    </w:p>
    <w:p w14:paraId="19ED4176" w14:textId="142ED818" w:rsidR="009B5FD7" w:rsidRPr="008C5E48" w:rsidRDefault="00617A54" w:rsidP="00A86B4B">
      <w:pPr>
        <w:widowControl w:val="0"/>
        <w:bidi/>
        <w:jc w:val="both"/>
        <w:rPr>
          <w:rFonts w:cs="B Nazanin"/>
          <w:sz w:val="20"/>
          <w:szCs w:val="20"/>
        </w:rPr>
      </w:pPr>
      <w:r w:rsidRPr="00EB16B0">
        <w:rPr>
          <w:rFonts w:cs="B Nazanin" w:hint="cs"/>
          <w:sz w:val="22"/>
          <w:szCs w:val="22"/>
          <w:rtl/>
        </w:rPr>
        <w:t>نویسنده مسئول با گذاشتن نماد ستاره در گوشه بالای آخرین حرف نام خانوادگی مشخص می</w:t>
      </w:r>
      <w:r w:rsidR="00F9279D" w:rsidRPr="00EB16B0">
        <w:rPr>
          <w:rFonts w:cs="B Nazanin" w:hint="eastAsia"/>
          <w:sz w:val="22"/>
          <w:szCs w:val="22"/>
          <w:rtl/>
        </w:rPr>
        <w:t>‌</w:t>
      </w:r>
      <w:r w:rsidRPr="00EB16B0">
        <w:rPr>
          <w:rFonts w:cs="B Nazanin" w:hint="cs"/>
          <w:sz w:val="22"/>
          <w:szCs w:val="22"/>
          <w:rtl/>
        </w:rPr>
        <w:t xml:space="preserve">شود. </w:t>
      </w:r>
      <w:r w:rsidR="009B5FD7" w:rsidRPr="00EB16B0">
        <w:rPr>
          <w:rFonts w:cs="B Nazanin"/>
          <w:sz w:val="22"/>
          <w:szCs w:val="22"/>
          <w:rtl/>
        </w:rPr>
        <w:t xml:space="preserve">آدرس </w:t>
      </w:r>
      <w:r w:rsidR="00CA570B" w:rsidRPr="00EB16B0">
        <w:rPr>
          <w:rFonts w:cs="B Nazanin" w:hint="cs"/>
          <w:sz w:val="22"/>
          <w:szCs w:val="22"/>
          <w:rtl/>
        </w:rPr>
        <w:t>رایانامه</w:t>
      </w:r>
      <w:r w:rsidR="009B5FD7" w:rsidRPr="00EB16B0">
        <w:rPr>
          <w:rFonts w:cs="B Nazanin"/>
          <w:sz w:val="22"/>
          <w:szCs w:val="22"/>
          <w:rtl/>
        </w:rPr>
        <w:t xml:space="preserve"> </w:t>
      </w:r>
      <w:r w:rsidR="00DD2BCD" w:rsidRPr="00EB16B0">
        <w:rPr>
          <w:rFonts w:cs="B Nazanin" w:hint="cs"/>
          <w:sz w:val="22"/>
          <w:szCs w:val="22"/>
          <w:rtl/>
        </w:rPr>
        <w:t>با قلم</w:t>
      </w:r>
      <w:r w:rsidR="00C164A3">
        <w:rPr>
          <w:rFonts w:cs="B Nazanin"/>
          <w:sz w:val="22"/>
          <w:szCs w:val="22"/>
          <w:rtl/>
        </w:rPr>
        <w:br/>
      </w:r>
      <w:r w:rsidR="009B5FD7" w:rsidRPr="008C5E48">
        <w:rPr>
          <w:rFonts w:cs="B Nazanin"/>
          <w:sz w:val="20"/>
          <w:szCs w:val="20"/>
        </w:rPr>
        <w:t>(</w:t>
      </w:r>
      <w:r w:rsidR="00677C5A" w:rsidRPr="008C5E48">
        <w:rPr>
          <w:rFonts w:cs="B Nazanin"/>
          <w:sz w:val="20"/>
          <w:szCs w:val="20"/>
        </w:rPr>
        <w:t xml:space="preserve">Times New </w:t>
      </w:r>
      <w:proofErr w:type="spellStart"/>
      <w:r w:rsidR="00677C5A" w:rsidRPr="008C5E48">
        <w:rPr>
          <w:rFonts w:cs="B Nazanin"/>
          <w:sz w:val="20"/>
          <w:szCs w:val="20"/>
        </w:rPr>
        <w:t>Roman</w:t>
      </w:r>
      <w:r w:rsidR="009B5FD7" w:rsidRPr="008C5E48">
        <w:rPr>
          <w:rFonts w:cs="B Nazanin"/>
          <w:sz w:val="20"/>
          <w:szCs w:val="20"/>
        </w:rPr>
        <w:t>es</w:t>
      </w:r>
      <w:proofErr w:type="spellEnd"/>
      <w:r w:rsidR="009B5FD7" w:rsidRPr="008C5E48">
        <w:rPr>
          <w:rFonts w:cs="B Nazanin"/>
          <w:sz w:val="20"/>
          <w:szCs w:val="20"/>
        </w:rPr>
        <w:t xml:space="preserve"> 10 </w:t>
      </w:r>
      <w:proofErr w:type="spellStart"/>
      <w:r w:rsidR="009B5FD7" w:rsidRPr="008C5E48">
        <w:rPr>
          <w:rFonts w:cs="B Nazanin"/>
          <w:sz w:val="20"/>
          <w:szCs w:val="20"/>
        </w:rPr>
        <w:t>pt</w:t>
      </w:r>
      <w:proofErr w:type="spellEnd"/>
      <w:r w:rsidR="009B5FD7" w:rsidRPr="008C5E48">
        <w:rPr>
          <w:rFonts w:cs="B Nazanin"/>
          <w:sz w:val="20"/>
          <w:szCs w:val="20"/>
        </w:rPr>
        <w:t>)</w:t>
      </w:r>
      <w:r w:rsidR="00F9279D">
        <w:rPr>
          <w:rFonts w:cs="B Nazanin" w:hint="cs"/>
          <w:sz w:val="20"/>
          <w:szCs w:val="20"/>
          <w:rtl/>
        </w:rPr>
        <w:t xml:space="preserve"> </w:t>
      </w:r>
      <w:r w:rsidR="00DD2BCD" w:rsidRPr="00EB16B0">
        <w:rPr>
          <w:rFonts w:cs="B Nazanin" w:hint="cs"/>
          <w:rtl/>
        </w:rPr>
        <w:t>باشد.</w:t>
      </w:r>
    </w:p>
    <w:p w14:paraId="3DF4FB5F" w14:textId="77777777" w:rsidR="008A0571" w:rsidRPr="008A0571" w:rsidRDefault="008A0571" w:rsidP="00A86B4B">
      <w:pPr>
        <w:pStyle w:val="Heading1"/>
        <w:widowControl w:val="0"/>
        <w:bidi/>
        <w:jc w:val="both"/>
        <w:rPr>
          <w:rFonts w:cs="B Nazanin"/>
          <w:sz w:val="22"/>
          <w:szCs w:val="22"/>
          <w:rtl/>
        </w:rPr>
      </w:pPr>
    </w:p>
    <w:p w14:paraId="7A5C4B7E" w14:textId="77777777" w:rsidR="009B5FD7" w:rsidRPr="00125992" w:rsidRDefault="00547706" w:rsidP="00A86B4B">
      <w:pPr>
        <w:pStyle w:val="Heading1"/>
        <w:widowControl w:val="0"/>
        <w:bidi/>
        <w:rPr>
          <w:rFonts w:cs="B Titr"/>
          <w:sz w:val="24"/>
          <w:szCs w:val="24"/>
          <w:rtl/>
          <w:lang w:bidi="fa-IR"/>
        </w:rPr>
      </w:pPr>
      <w:r w:rsidRPr="00125992">
        <w:rPr>
          <w:rFonts w:cs="B Titr" w:hint="cs"/>
          <w:sz w:val="24"/>
          <w:szCs w:val="24"/>
          <w:rtl/>
          <w:lang w:bidi="fa-IR"/>
        </w:rPr>
        <w:t>چکیده</w:t>
      </w:r>
    </w:p>
    <w:p w14:paraId="41C914C3" w14:textId="63B7EBE3" w:rsidR="009B5FD7" w:rsidRPr="00137176" w:rsidRDefault="009B5FD7" w:rsidP="00A86B4B">
      <w:pPr>
        <w:pStyle w:val="BlockText"/>
        <w:widowControl w:val="0"/>
        <w:bidi/>
        <w:ind w:left="0" w:right="0"/>
        <w:rPr>
          <w:rFonts w:cs="B Nazanin"/>
          <w:sz w:val="20"/>
          <w:szCs w:val="20"/>
          <w:rtl/>
          <w:lang w:val="en-GB" w:bidi="fa-IR"/>
        </w:rPr>
      </w:pPr>
      <w:r w:rsidRPr="00C9048D">
        <w:rPr>
          <w:rFonts w:cs="B Nazanin"/>
          <w:sz w:val="20"/>
          <w:szCs w:val="20"/>
          <w:rtl/>
        </w:rPr>
        <w:t>هر مقاله بايد داراي خلاصه 1</w:t>
      </w:r>
      <w:r w:rsidR="00D16B85" w:rsidRPr="00C9048D">
        <w:rPr>
          <w:rFonts w:cs="B Nazanin" w:hint="cs"/>
          <w:sz w:val="20"/>
          <w:szCs w:val="20"/>
          <w:rtl/>
        </w:rPr>
        <w:t>5</w:t>
      </w:r>
      <w:r w:rsidRPr="00C9048D">
        <w:rPr>
          <w:rFonts w:cs="B Nazanin"/>
          <w:sz w:val="20"/>
          <w:szCs w:val="20"/>
          <w:rtl/>
        </w:rPr>
        <w:t xml:space="preserve">0 تا </w:t>
      </w:r>
      <w:r w:rsidR="00D16B85" w:rsidRPr="00C9048D">
        <w:rPr>
          <w:rFonts w:cs="B Nazanin" w:hint="cs"/>
          <w:sz w:val="20"/>
          <w:szCs w:val="20"/>
          <w:rtl/>
        </w:rPr>
        <w:t>2</w:t>
      </w:r>
      <w:r w:rsidRPr="00C9048D">
        <w:rPr>
          <w:rFonts w:cs="B Nazanin"/>
          <w:sz w:val="20"/>
          <w:szCs w:val="20"/>
          <w:rtl/>
        </w:rPr>
        <w:t>50 کلمه</w:t>
      </w:r>
      <w:r w:rsidRPr="00C9048D">
        <w:rPr>
          <w:rFonts w:cs="B Nazanin"/>
          <w:sz w:val="20"/>
          <w:szCs w:val="20"/>
          <w:rtl/>
        </w:rPr>
        <w:softHyphen/>
        <w:t>اي باش</w:t>
      </w:r>
      <w:r w:rsidR="00547706" w:rsidRPr="00C9048D">
        <w:rPr>
          <w:rFonts w:cs="B Nazanin"/>
          <w:sz w:val="20"/>
          <w:szCs w:val="20"/>
          <w:rtl/>
        </w:rPr>
        <w:t xml:space="preserve">د </w:t>
      </w:r>
      <w:r w:rsidR="00552A77">
        <w:rPr>
          <w:rFonts w:cs="B Nazanin" w:hint="cs"/>
          <w:sz w:val="20"/>
          <w:szCs w:val="20"/>
          <w:rtl/>
        </w:rPr>
        <w:t>و</w:t>
      </w:r>
      <w:r w:rsidR="00547706" w:rsidRPr="00C9048D">
        <w:rPr>
          <w:rFonts w:cs="B Nazanin"/>
          <w:sz w:val="20"/>
          <w:szCs w:val="20"/>
          <w:rtl/>
        </w:rPr>
        <w:t xml:space="preserve"> در يک پاراگراف تهيه </w:t>
      </w:r>
      <w:r w:rsidR="00552A77">
        <w:rPr>
          <w:rFonts w:cs="B Nazanin" w:hint="cs"/>
          <w:sz w:val="20"/>
          <w:szCs w:val="20"/>
          <w:rtl/>
        </w:rPr>
        <w:t>شو</w:t>
      </w:r>
      <w:r w:rsidR="00547706" w:rsidRPr="00C9048D">
        <w:rPr>
          <w:rFonts w:cs="B Nazanin" w:hint="cs"/>
          <w:sz w:val="20"/>
          <w:szCs w:val="20"/>
          <w:rtl/>
        </w:rPr>
        <w:t>د.</w:t>
      </w:r>
      <w:r w:rsidR="00293FBE" w:rsidRPr="00C9048D">
        <w:rPr>
          <w:rFonts w:cs="B Nazanin"/>
          <w:sz w:val="20"/>
          <w:szCs w:val="20"/>
          <w:rtl/>
          <w:lang w:bidi="fa-IR"/>
        </w:rPr>
        <w:t xml:space="preserve"> </w:t>
      </w:r>
      <w:r w:rsidR="00151FE4" w:rsidRPr="00C9048D">
        <w:rPr>
          <w:rFonts w:cs="B Nazanin" w:hint="cs"/>
          <w:sz w:val="20"/>
          <w:szCs w:val="20"/>
          <w:rtl/>
        </w:rPr>
        <w:t>چکیده</w:t>
      </w:r>
      <w:r w:rsidR="00396098" w:rsidRPr="00C9048D">
        <w:rPr>
          <w:rFonts w:cs="B Nazanin" w:hint="cs"/>
          <w:sz w:val="20"/>
          <w:szCs w:val="20"/>
          <w:rtl/>
        </w:rPr>
        <w:t xml:space="preserve"> </w:t>
      </w:r>
      <w:r w:rsidRPr="00C9048D">
        <w:rPr>
          <w:rFonts w:cs="B Nazanin"/>
          <w:sz w:val="20"/>
          <w:szCs w:val="20"/>
          <w:rtl/>
        </w:rPr>
        <w:t>بايد ب</w:t>
      </w:r>
      <w:r w:rsidR="005509FC" w:rsidRPr="00C9048D">
        <w:rPr>
          <w:rFonts w:cs="B Nazanin" w:hint="cs"/>
          <w:sz w:val="20"/>
          <w:szCs w:val="20"/>
          <w:rtl/>
        </w:rPr>
        <w:t>ه‌</w:t>
      </w:r>
      <w:r w:rsidRPr="00C9048D">
        <w:rPr>
          <w:rFonts w:cs="B Nazanin"/>
          <w:sz w:val="20"/>
          <w:szCs w:val="20"/>
          <w:rtl/>
        </w:rPr>
        <w:t xml:space="preserve">صورت مستقل بيانگر موضوع، اهداف، روش تحقيق و دستاوردهاي مقاله باشد. </w:t>
      </w:r>
      <w:r w:rsidR="00B1575F" w:rsidRPr="00C9048D">
        <w:rPr>
          <w:rFonts w:cs="B Nazanin" w:hint="cs"/>
          <w:sz w:val="20"/>
          <w:szCs w:val="20"/>
          <w:rtl/>
        </w:rPr>
        <w:t>قلم</w:t>
      </w:r>
      <w:r w:rsidR="00B1575F" w:rsidRPr="00C9048D">
        <w:rPr>
          <w:rFonts w:cs="B Nazanin"/>
          <w:sz w:val="20"/>
          <w:szCs w:val="20"/>
          <w:rtl/>
        </w:rPr>
        <w:t xml:space="preserve"> </w:t>
      </w:r>
      <w:r w:rsidRPr="00C9048D">
        <w:rPr>
          <w:rFonts w:cs="B Nazanin"/>
          <w:sz w:val="20"/>
          <w:szCs w:val="20"/>
          <w:rtl/>
        </w:rPr>
        <w:t>اين بخش</w:t>
      </w:r>
      <w:r w:rsidR="00C9048D">
        <w:rPr>
          <w:rFonts w:cs="B Nazanin" w:hint="cs"/>
          <w:sz w:val="20"/>
          <w:szCs w:val="20"/>
          <w:rtl/>
          <w:lang w:bidi="fa-IR"/>
        </w:rPr>
        <w:t xml:space="preserve"> (</w:t>
      </w:r>
      <w:r w:rsidR="00C9048D" w:rsidRPr="00677C5A">
        <w:rPr>
          <w:rFonts w:cs="B Nazanin"/>
          <w:sz w:val="20"/>
          <w:szCs w:val="20"/>
        </w:rPr>
        <w:t xml:space="preserve">B </w:t>
      </w:r>
      <w:r w:rsidR="00382507">
        <w:rPr>
          <w:rFonts w:cs="B Nazanin"/>
          <w:sz w:val="20"/>
          <w:szCs w:val="20"/>
        </w:rPr>
        <w:t>Lotus</w:t>
      </w:r>
      <w:r w:rsidR="00C9048D" w:rsidRPr="00677C5A">
        <w:rPr>
          <w:rFonts w:cs="B Nazanin"/>
          <w:sz w:val="20"/>
          <w:szCs w:val="20"/>
        </w:rPr>
        <w:t xml:space="preserve"> 10pt</w:t>
      </w:r>
      <w:r w:rsidR="00C9048D">
        <w:rPr>
          <w:rFonts w:cs="B Nazanin" w:hint="cs"/>
          <w:sz w:val="20"/>
          <w:szCs w:val="20"/>
          <w:rtl/>
          <w:lang w:bidi="fa-IR"/>
        </w:rPr>
        <w:t>)</w:t>
      </w:r>
      <w:r w:rsidRPr="00137176">
        <w:rPr>
          <w:rFonts w:cs="B Nazanin"/>
          <w:sz w:val="20"/>
          <w:szCs w:val="20"/>
          <w:rtl/>
          <w:lang w:val="en-GB" w:bidi="fa-IR"/>
        </w:rPr>
        <w:t xml:space="preserve"> </w:t>
      </w:r>
      <w:r w:rsidR="00137176" w:rsidRPr="00137176">
        <w:rPr>
          <w:rFonts w:cs="B Nazanin" w:hint="cs"/>
          <w:sz w:val="20"/>
          <w:szCs w:val="20"/>
          <w:rtl/>
          <w:lang w:val="en-GB" w:bidi="fa-IR"/>
        </w:rPr>
        <w:t xml:space="preserve">و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با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فاصله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1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خط (</w:t>
      </w:r>
      <w:r w:rsidR="00137176" w:rsidRPr="00C9048D">
        <w:rPr>
          <w:rFonts w:asciiTheme="majorBidi" w:hAnsiTheme="majorBidi" w:cstheme="majorBidi"/>
          <w:sz w:val="20"/>
          <w:szCs w:val="20"/>
        </w:rPr>
        <w:t>single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)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5509FC" w:rsidRPr="00137176">
        <w:rPr>
          <w:rFonts w:cs="B Nazanin" w:hint="cs"/>
          <w:sz w:val="20"/>
          <w:szCs w:val="20"/>
          <w:rtl/>
          <w:lang w:val="en-GB" w:bidi="fa-IR"/>
        </w:rPr>
        <w:t>است</w:t>
      </w:r>
      <w:r w:rsidRPr="00137176">
        <w:rPr>
          <w:rFonts w:cs="B Nazanin"/>
          <w:sz w:val="20"/>
          <w:szCs w:val="20"/>
          <w:rtl/>
          <w:lang w:val="en-GB" w:bidi="fa-IR"/>
        </w:rPr>
        <w:t>. محل قرارگيري اين بخش در حدود 90 الي 120</w:t>
      </w:r>
      <w:r w:rsidR="0000576F" w:rsidRPr="00137176">
        <w:rPr>
          <w:rFonts w:cs="B Nazanin" w:hint="cs"/>
          <w:sz w:val="20"/>
          <w:szCs w:val="20"/>
          <w:rtl/>
          <w:lang w:val="en-GB" w:bidi="fa-IR"/>
        </w:rPr>
        <w:t xml:space="preserve"> </w:t>
      </w:r>
      <w:r w:rsidRPr="00137176">
        <w:rPr>
          <w:rFonts w:cs="B Nazanin"/>
          <w:sz w:val="20"/>
          <w:szCs w:val="20"/>
          <w:rtl/>
          <w:lang w:val="en-GB" w:bidi="fa-IR"/>
        </w:rPr>
        <w:t>میلی</w:t>
      </w:r>
      <w:r w:rsidR="0000576F" w:rsidRPr="00137176">
        <w:rPr>
          <w:rFonts w:cs="B Nazanin" w:hint="cs"/>
          <w:sz w:val="20"/>
          <w:szCs w:val="20"/>
          <w:rtl/>
          <w:lang w:val="en-GB" w:bidi="fa-IR"/>
        </w:rPr>
        <w:t>‌</w:t>
      </w:r>
      <w:r w:rsidRPr="00137176">
        <w:rPr>
          <w:rFonts w:cs="B Nazanin"/>
          <w:sz w:val="20"/>
          <w:szCs w:val="20"/>
          <w:rtl/>
          <w:lang w:val="en-GB" w:bidi="fa-IR"/>
        </w:rPr>
        <w:t>متر از بالاي صفحه است.</w:t>
      </w:r>
    </w:p>
    <w:p w14:paraId="5A2E5D92" w14:textId="77777777" w:rsidR="005F6FD9" w:rsidRPr="005F6FD9" w:rsidRDefault="005F6FD9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  <w:bookmarkStart w:id="1" w:name="OLE_LINK1"/>
      <w:bookmarkStart w:id="2" w:name="OLE_LINK2"/>
    </w:p>
    <w:p w14:paraId="3FC896FC" w14:textId="5B6A3C9C" w:rsidR="005F6FD9" w:rsidRPr="005F6FD9" w:rsidRDefault="005F6FD9" w:rsidP="00A86B4B">
      <w:pPr>
        <w:bidi/>
        <w:ind w:left="15" w:right="15"/>
        <w:jc w:val="mediumKashida"/>
        <w:rPr>
          <w:rFonts w:ascii="IRLotus" w:hAnsi="IRLotus" w:cs="B Nazanin"/>
          <w:b/>
          <w:bCs/>
          <w:rtl/>
        </w:rPr>
      </w:pPr>
      <w:r w:rsidRPr="00552A77">
        <w:rPr>
          <w:rFonts w:ascii="IRLotus" w:hAnsi="IRLotus" w:cs="B Nazanin"/>
          <w:b/>
          <w:bCs/>
          <w:sz w:val="20"/>
          <w:szCs w:val="20"/>
          <w:rtl/>
        </w:rPr>
        <w:t>واژه‌های کلیدی فارسی</w:t>
      </w:r>
      <w:r w:rsidRPr="00552A77">
        <w:rPr>
          <w:rFonts w:cs="B Nazanin"/>
          <w:b/>
          <w:bCs/>
          <w:sz w:val="20"/>
          <w:szCs w:val="20"/>
          <w:rtl/>
          <w:lang w:val="en-GB" w:bidi="fa-IR"/>
        </w:rPr>
        <w:t>:</w:t>
      </w:r>
      <w:r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شامل </w:t>
      </w:r>
      <w:r w:rsidRPr="009672A2">
        <w:rPr>
          <w:rFonts w:cs="B Nazanin"/>
          <w:b/>
          <w:bCs/>
          <w:sz w:val="20"/>
          <w:szCs w:val="20"/>
          <w:rtl/>
          <w:lang w:val="en-GB" w:bidi="fa-IR"/>
        </w:rPr>
        <w:t>حدا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قل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4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و حداکثر 6 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>کلمه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باشد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که با کاما از يکديگر جدا شده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است</w:t>
      </w:r>
      <w:r w:rsidR="00EB16B0"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و </w:t>
      </w:r>
      <w:r w:rsidR="008A0571"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با قلم</w:t>
      </w:r>
      <w:r w:rsidR="008A0571"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</w:t>
      </w:r>
      <w:r w:rsidR="00EB16B0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       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</w:t>
      </w:r>
      <w:r w:rsidR="009B5FD7" w:rsidRPr="005F6FD9">
        <w:rPr>
          <w:rFonts w:cs="B Nazanin"/>
          <w:b/>
          <w:bCs/>
          <w:sz w:val="20"/>
          <w:szCs w:val="20"/>
        </w:rPr>
        <w:t xml:space="preserve">(B </w:t>
      </w:r>
      <w:r w:rsidR="00382507" w:rsidRPr="00382507">
        <w:rPr>
          <w:rFonts w:cs="B Nazanin"/>
          <w:b/>
          <w:bCs/>
          <w:sz w:val="20"/>
          <w:szCs w:val="20"/>
        </w:rPr>
        <w:t>Lotus</w:t>
      </w:r>
      <w:r w:rsidR="009B5FD7" w:rsidRPr="005F6FD9">
        <w:rPr>
          <w:rFonts w:cs="B Nazanin"/>
          <w:b/>
          <w:bCs/>
          <w:sz w:val="20"/>
          <w:szCs w:val="20"/>
        </w:rPr>
        <w:t xml:space="preserve"> </w:t>
      </w:r>
      <w:r w:rsidR="00D16B85" w:rsidRPr="005F6FD9">
        <w:rPr>
          <w:rFonts w:cs="B Nazanin"/>
          <w:b/>
          <w:bCs/>
          <w:sz w:val="20"/>
          <w:szCs w:val="20"/>
        </w:rPr>
        <w:t>10</w:t>
      </w:r>
      <w:r w:rsidR="009B5FD7" w:rsidRPr="005F6FD9">
        <w:rPr>
          <w:rFonts w:cs="B Nazanin"/>
          <w:b/>
          <w:bCs/>
          <w:sz w:val="20"/>
          <w:szCs w:val="20"/>
        </w:rPr>
        <w:t>pt Bold)</w:t>
      </w:r>
      <w:r w:rsidR="008A0571" w:rsidRPr="005F6FD9">
        <w:rPr>
          <w:rFonts w:cs="B Nazanin" w:hint="cs"/>
          <w:b/>
          <w:bCs/>
          <w:sz w:val="20"/>
          <w:szCs w:val="20"/>
          <w:rtl/>
        </w:rPr>
        <w:t xml:space="preserve"> نوشته شود.</w:t>
      </w:r>
      <w:r w:rsidRPr="005F6FD9">
        <w:rPr>
          <w:rFonts w:ascii="IRLotus" w:hAnsi="IRLotus" w:cs="B Nazanin" w:hint="cs"/>
          <w:b/>
          <w:bCs/>
          <w:rtl/>
        </w:rPr>
        <w:t xml:space="preserve"> </w:t>
      </w:r>
    </w:p>
    <w:p w14:paraId="0D551F6F" w14:textId="348A0252" w:rsidR="009B5FD7" w:rsidRDefault="009B5FD7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</w:p>
    <w:p w14:paraId="2D87C966" w14:textId="77777777" w:rsidR="00C9048D" w:rsidRPr="005F6FD9" w:rsidRDefault="00C9048D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 w:bidi="fa-IR"/>
        </w:rPr>
      </w:pPr>
    </w:p>
    <w:bookmarkEnd w:id="1"/>
    <w:bookmarkEnd w:id="2"/>
    <w:p w14:paraId="15A3AFA8" w14:textId="77777777" w:rsidR="009B5FD7" w:rsidRPr="00677C5A" w:rsidRDefault="009B5FD7" w:rsidP="00A86B4B">
      <w:pPr>
        <w:pStyle w:val="BodyText"/>
        <w:widowControl w:val="0"/>
        <w:bidi/>
        <w:jc w:val="left"/>
        <w:rPr>
          <w:rFonts w:cs="B Titr"/>
          <w:sz w:val="28"/>
          <w:szCs w:val="28"/>
          <w:rtl/>
        </w:rPr>
      </w:pPr>
      <w:r w:rsidRPr="00677C5A">
        <w:rPr>
          <w:rFonts w:cs="B Titr"/>
          <w:b/>
          <w:bCs/>
          <w:rtl/>
        </w:rPr>
        <w:t>1</w:t>
      </w:r>
      <w:r w:rsidR="00A165F5">
        <w:rPr>
          <w:rFonts w:cs="B Titr" w:hint="cs"/>
          <w:b/>
          <w:bCs/>
          <w:rtl/>
        </w:rPr>
        <w:t xml:space="preserve">- </w:t>
      </w:r>
      <w:r w:rsidRPr="00677C5A">
        <w:rPr>
          <w:rFonts w:cs="B Titr"/>
          <w:rtl/>
        </w:rPr>
        <w:t xml:space="preserve">مقدمه </w:t>
      </w:r>
      <w:r w:rsidRPr="00552A77">
        <w:rPr>
          <w:rFonts w:cs="B Nazanin"/>
          <w:sz w:val="20"/>
          <w:szCs w:val="20"/>
          <w:rtl/>
        </w:rPr>
        <w:t>(با 2 خط</w:t>
      </w:r>
      <w:r w:rsidR="00B1575F" w:rsidRPr="00552A77">
        <w:rPr>
          <w:rFonts w:cs="B Nazanin" w:hint="cs"/>
          <w:sz w:val="20"/>
          <w:szCs w:val="20"/>
          <w:rtl/>
        </w:rPr>
        <w:t xml:space="preserve"> </w:t>
      </w:r>
      <w:r w:rsidRPr="00552A77">
        <w:rPr>
          <w:rFonts w:cs="B Nazanin"/>
          <w:sz w:val="20"/>
          <w:szCs w:val="20"/>
          <w:rtl/>
        </w:rPr>
        <w:t>فاصله از کلمات کليدي)</w:t>
      </w:r>
    </w:p>
    <w:p w14:paraId="43967AB3" w14:textId="77777777" w:rsidR="005F6FD9" w:rsidRPr="005F6FD9" w:rsidRDefault="005F6FD9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</w:p>
    <w:p w14:paraId="7EEE077B" w14:textId="53945EFD" w:rsidR="00A165F5" w:rsidRPr="00A165F5" w:rsidRDefault="00151FE4" w:rsidP="00A86B4B">
      <w:pPr>
        <w:bidi/>
        <w:jc w:val="both"/>
        <w:rPr>
          <w:rFonts w:cs="B Nazanin"/>
        </w:rPr>
      </w:pPr>
      <w:r w:rsidRPr="00A165F5">
        <w:rPr>
          <w:rFonts w:ascii="IRLotus" w:hAnsi="IRLotus" w:cs="B Nazanin" w:hint="cs"/>
          <w:b/>
          <w:bCs/>
          <w:rtl/>
        </w:rPr>
        <w:t>متن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مقاله</w:t>
      </w:r>
      <w:r w:rsidR="00A165F5">
        <w:rPr>
          <w:rFonts w:ascii="IRLotus" w:hAnsi="IRLotus" w:cs="B Nazanin" w:hint="cs"/>
          <w:b/>
          <w:bCs/>
          <w:rtl/>
        </w:rPr>
        <w:t xml:space="preserve"> کامل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شامل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بخش‌های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چکیده،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مقدمه،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مواد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روش‌ها</w:t>
      </w:r>
      <w:r w:rsidRPr="00A165F5">
        <w:rPr>
          <w:rFonts w:ascii="IRLotus" w:hAnsi="IRLotus" w:cs="B Nazanin"/>
          <w:b/>
          <w:bCs/>
          <w:rtl/>
        </w:rPr>
        <w:t xml:space="preserve"> (</w:t>
      </w:r>
      <w:r w:rsidRPr="00A165F5">
        <w:rPr>
          <w:rFonts w:ascii="IRLotus" w:hAnsi="IRLotus" w:cs="B Nazanin" w:hint="cs"/>
          <w:b/>
          <w:bCs/>
          <w:rtl/>
        </w:rPr>
        <w:t>روش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تحقیق</w:t>
      </w:r>
      <w:r w:rsidRPr="00A165F5">
        <w:rPr>
          <w:rFonts w:ascii="IRLotus" w:hAnsi="IRLotus" w:cs="B Nazanin"/>
          <w:b/>
          <w:bCs/>
          <w:rtl/>
        </w:rPr>
        <w:t>)</w:t>
      </w:r>
      <w:r w:rsidRPr="00A165F5">
        <w:rPr>
          <w:rFonts w:ascii="IRLotus" w:hAnsi="IRLotus" w:cs="B Nazanin" w:hint="cs"/>
          <w:b/>
          <w:bCs/>
          <w:rtl/>
        </w:rPr>
        <w:t>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نتایج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بحث،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نتیجه‌گیری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مراجع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همچنین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شکل‌ها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جدول‌ها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است</w:t>
      </w:r>
      <w:r w:rsidRPr="00A165F5">
        <w:rPr>
          <w:rFonts w:ascii="IRLotus" w:hAnsi="IRLotus" w:cs="B Nazanin"/>
          <w:b/>
          <w:bCs/>
          <w:rtl/>
        </w:rPr>
        <w:t>.</w:t>
      </w:r>
      <w:r w:rsidR="00A165F5" w:rsidRPr="00A165F5">
        <w:rPr>
          <w:rtl/>
        </w:rPr>
        <w:t xml:space="preserve"> </w:t>
      </w:r>
    </w:p>
    <w:p w14:paraId="0CA1ED74" w14:textId="677BF0F3" w:rsidR="009B5FD7" w:rsidRDefault="00A165F5" w:rsidP="00A86B4B">
      <w:pPr>
        <w:pStyle w:val="BodyText3"/>
        <w:widowControl w:val="0"/>
        <w:bidi/>
        <w:ind w:firstLine="567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t>برای نگارش مقالات</w:t>
      </w:r>
      <w:r w:rsidR="009B5FD7" w:rsidRPr="00547706">
        <w:rPr>
          <w:rFonts w:cs="B Nazanin"/>
          <w:sz w:val="24"/>
          <w:szCs w:val="24"/>
          <w:rtl/>
        </w:rPr>
        <w:t xml:space="preserve"> از نرم</w:t>
      </w:r>
      <w:r w:rsidR="000F35CA" w:rsidRPr="00547706">
        <w:rPr>
          <w:rFonts w:cs="B Nazanin" w:hint="cs"/>
          <w:sz w:val="24"/>
          <w:szCs w:val="24"/>
          <w:rtl/>
        </w:rPr>
        <w:t>‌</w:t>
      </w:r>
      <w:r w:rsidR="009B5FD7" w:rsidRPr="00547706">
        <w:rPr>
          <w:rFonts w:cs="B Nazanin"/>
          <w:sz w:val="24"/>
          <w:szCs w:val="24"/>
          <w:rtl/>
        </w:rPr>
        <w:t>افزار</w:t>
      </w:r>
      <w:r w:rsidR="009B5FD7" w:rsidRPr="00044115">
        <w:rPr>
          <w:rFonts w:cs="B Nazanin"/>
          <w:sz w:val="20"/>
          <w:szCs w:val="20"/>
        </w:rPr>
        <w:t xml:space="preserve">Word </w:t>
      </w:r>
      <w:r w:rsidR="003825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>در محيط</w:t>
      </w:r>
      <w:r w:rsidR="00CA570B" w:rsidRPr="00547706">
        <w:rPr>
          <w:rFonts w:cs="B Nazanin"/>
          <w:sz w:val="24"/>
          <w:szCs w:val="24"/>
          <w:lang w:bidi="fa-IR"/>
        </w:rPr>
        <w:t xml:space="preserve"> </w:t>
      </w:r>
      <w:r w:rsidR="009B5FD7" w:rsidRPr="00044115">
        <w:rPr>
          <w:rFonts w:cs="B Nazanin"/>
          <w:sz w:val="20"/>
          <w:szCs w:val="20"/>
          <w:lang w:bidi="fa-IR"/>
        </w:rPr>
        <w:t>Windows</w:t>
      </w:r>
      <w:r w:rsidR="009B5FD7" w:rsidRPr="00547706">
        <w:rPr>
          <w:rFonts w:cs="B Nazanin"/>
          <w:sz w:val="24"/>
          <w:szCs w:val="24"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val="en-GB" w:bidi="fa-IR"/>
        </w:rPr>
        <w:t xml:space="preserve">استفاده شود. </w:t>
      </w:r>
      <w:r w:rsidR="008C5E48">
        <w:rPr>
          <w:rFonts w:cs="B Nazanin" w:hint="cs"/>
          <w:sz w:val="24"/>
          <w:szCs w:val="24"/>
          <w:rtl/>
          <w:lang w:val="en-GB" w:bidi="fa-IR"/>
        </w:rPr>
        <w:t xml:space="preserve">در متن مقاله </w:t>
      </w:r>
      <w:r w:rsidR="009B5FD7" w:rsidRPr="00547706">
        <w:rPr>
          <w:rFonts w:cs="B Nazanin"/>
          <w:sz w:val="24"/>
          <w:szCs w:val="24"/>
          <w:rtl/>
          <w:lang w:val="en-GB" w:bidi="fa-IR"/>
        </w:rPr>
        <w:t xml:space="preserve">از </w:t>
      </w:r>
      <w:r w:rsidR="00B1575F" w:rsidRPr="00547706">
        <w:rPr>
          <w:rFonts w:cs="B Nazanin" w:hint="cs"/>
          <w:sz w:val="24"/>
          <w:szCs w:val="24"/>
          <w:rtl/>
          <w:lang w:val="en-GB" w:bidi="fa-IR"/>
        </w:rPr>
        <w:t>قلم</w:t>
      </w:r>
      <w:r w:rsidR="00EB16B0">
        <w:rPr>
          <w:rFonts w:cs="B Nazanin" w:hint="cs"/>
          <w:sz w:val="24"/>
          <w:szCs w:val="24"/>
          <w:rtl/>
          <w:lang w:val="en-GB" w:bidi="fa-IR"/>
        </w:rPr>
        <w:t xml:space="preserve"> </w:t>
      </w:r>
      <w:r w:rsidR="00701B2D">
        <w:rPr>
          <w:rFonts w:cs="B Nazanin"/>
          <w:sz w:val="24"/>
          <w:szCs w:val="24"/>
          <w:rtl/>
          <w:lang w:val="en-GB" w:bidi="fa-IR"/>
        </w:rPr>
        <w:br w:type="textWrapping" w:clear="all"/>
      </w:r>
      <w:r w:rsidR="00547706" w:rsidRPr="00547706">
        <w:rPr>
          <w:rFonts w:ascii="IRLotus" w:hAnsi="IRLotus" w:cs="B Nazanin" w:hint="cs"/>
          <w:sz w:val="24"/>
          <w:szCs w:val="24"/>
          <w:rtl/>
        </w:rPr>
        <w:t>(</w:t>
      </w:r>
      <w:r w:rsidR="00382507" w:rsidRPr="00382507">
        <w:rPr>
          <w:rFonts w:cs="B Nazanin"/>
          <w:sz w:val="24"/>
          <w:szCs w:val="24"/>
        </w:rPr>
        <w:t>B Lotus</w:t>
      </w:r>
      <w:r w:rsidR="00547706" w:rsidRPr="00677C5A">
        <w:rPr>
          <w:rFonts w:cs="B Nazanin"/>
          <w:sz w:val="24"/>
          <w:szCs w:val="24"/>
        </w:rPr>
        <w:t xml:space="preserve"> 1</w:t>
      </w:r>
      <w:r w:rsidR="00382507">
        <w:rPr>
          <w:rFonts w:cs="B Nazanin"/>
          <w:sz w:val="24"/>
          <w:szCs w:val="24"/>
        </w:rPr>
        <w:t>4</w:t>
      </w:r>
      <w:r w:rsidR="00547706" w:rsidRPr="00677C5A">
        <w:rPr>
          <w:rFonts w:cs="B Nazanin"/>
          <w:sz w:val="24"/>
          <w:szCs w:val="24"/>
        </w:rPr>
        <w:t>pt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)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و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با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فاصله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1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خط (</w:t>
      </w:r>
      <w:r w:rsidR="008A0571">
        <w:rPr>
          <w:sz w:val="20"/>
          <w:szCs w:val="20"/>
        </w:rPr>
        <w:t>Single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)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>
        <w:rPr>
          <w:rFonts w:ascii="IRLotus" w:hAnsi="IRLotus" w:cs="B Nazanin" w:hint="cs"/>
          <w:sz w:val="24"/>
          <w:szCs w:val="24"/>
          <w:rtl/>
        </w:rPr>
        <w:t>به‌صورت تک‌ستونی</w:t>
      </w:r>
      <w:r w:rsidR="00547706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در تهيه متن اصلي مقاله </w:t>
      </w:r>
      <w:r w:rsidR="009B5FD7" w:rsidRPr="00044115">
        <w:rPr>
          <w:rFonts w:cs="B Nazanin"/>
          <w:sz w:val="24"/>
          <w:szCs w:val="24"/>
          <w:rtl/>
          <w:lang w:bidi="fa-IR"/>
        </w:rPr>
        <w:t xml:space="preserve">استفاده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="009B5FD7" w:rsidRPr="00044115">
        <w:rPr>
          <w:rFonts w:cs="B Nazanin"/>
          <w:sz w:val="24"/>
          <w:szCs w:val="24"/>
          <w:rtl/>
          <w:lang w:bidi="fa-IR"/>
        </w:rPr>
        <w:t xml:space="preserve">د.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کلمات انگلیسی با</w:t>
      </w:r>
      <w:r w:rsidR="00044115" w:rsidRPr="00044115">
        <w:rPr>
          <w:rFonts w:ascii="IRLotus" w:hAnsi="IRLotus" w:cs="B Nazanin"/>
          <w:sz w:val="24"/>
          <w:szCs w:val="24"/>
          <w:rtl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قلم</w:t>
      </w:r>
      <w:r w:rsidR="00044115" w:rsidRPr="00044115">
        <w:rPr>
          <w:rFonts w:ascii="IRLotus" w:hAnsi="IRLotus" w:cs="B Nazanin"/>
          <w:sz w:val="24"/>
          <w:szCs w:val="24"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(</w:t>
      </w:r>
      <w:r w:rsidR="00044115" w:rsidRPr="00044115">
        <w:rPr>
          <w:rFonts w:cs="B Nazanin"/>
          <w:sz w:val="20"/>
          <w:szCs w:val="20"/>
        </w:rPr>
        <w:t>Times New Roman 1</w:t>
      </w:r>
      <w:r w:rsidR="00382507">
        <w:rPr>
          <w:rFonts w:cs="B Nazanin"/>
          <w:sz w:val="20"/>
          <w:szCs w:val="20"/>
        </w:rPr>
        <w:t>2</w:t>
      </w:r>
      <w:r w:rsidR="00044115" w:rsidRPr="00044115">
        <w:rPr>
          <w:rFonts w:cs="B Nazanin"/>
          <w:sz w:val="20"/>
          <w:szCs w:val="20"/>
        </w:rPr>
        <w:t>pt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)</w:t>
      </w:r>
      <w:r w:rsidR="00044115" w:rsidRPr="00044115">
        <w:rPr>
          <w:rFonts w:ascii="Cambria" w:hAnsi="Cambria" w:cs="Cambria" w:hint="cs"/>
          <w:sz w:val="24"/>
          <w:szCs w:val="24"/>
          <w:rtl/>
        </w:rPr>
        <w:t> </w:t>
      </w:r>
      <w:r w:rsidR="00552A77">
        <w:rPr>
          <w:rFonts w:ascii="IRLotus" w:hAnsi="IRLotus" w:cs="B Nazanin" w:hint="cs"/>
          <w:sz w:val="24"/>
          <w:szCs w:val="24"/>
          <w:rtl/>
        </w:rPr>
        <w:t>نوشته شود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 xml:space="preserve">. </w:t>
      </w:r>
      <w:r w:rsidR="009B5FD7" w:rsidRPr="00044115">
        <w:rPr>
          <w:rFonts w:cs="B Nazanin"/>
          <w:sz w:val="24"/>
          <w:szCs w:val="24"/>
          <w:rtl/>
          <w:lang w:bidi="fa-IR"/>
        </w:rPr>
        <w:t>متن مقاله ب</w:t>
      </w:r>
      <w:r w:rsidR="000F35CA" w:rsidRPr="00044115">
        <w:rPr>
          <w:rFonts w:cs="B Nazanin" w:hint="cs"/>
          <w:sz w:val="24"/>
          <w:szCs w:val="24"/>
          <w:rtl/>
          <w:lang w:bidi="fa-IR"/>
        </w:rPr>
        <w:t>ه‌</w:t>
      </w:r>
      <w:r w:rsidR="009B5FD7" w:rsidRPr="00044115">
        <w:rPr>
          <w:rFonts w:cs="B Nazanin"/>
          <w:sz w:val="24"/>
          <w:szCs w:val="24"/>
          <w:rtl/>
          <w:lang w:bidi="fa-IR"/>
        </w:rPr>
        <w:t>صورت تک</w:t>
      </w:r>
      <w:r w:rsidR="00914E44" w:rsidRPr="00044115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044115">
        <w:rPr>
          <w:rFonts w:cs="B Nazanin"/>
          <w:sz w:val="24"/>
          <w:szCs w:val="24"/>
          <w:rtl/>
          <w:lang w:bidi="fa-IR"/>
        </w:rPr>
        <w:t>ستوني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و با حاشيه 30 میلی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125992">
        <w:rPr>
          <w:rFonts w:cs="B Nazanin"/>
          <w:sz w:val="24"/>
          <w:szCs w:val="24"/>
          <w:rtl/>
          <w:lang w:bidi="fa-IR"/>
        </w:rPr>
        <w:t>متر از راست</w:t>
      </w:r>
      <w:r w:rsidR="00125992">
        <w:rPr>
          <w:rFonts w:cs="B Nazanin" w:hint="cs"/>
          <w:sz w:val="24"/>
          <w:szCs w:val="24"/>
          <w:rtl/>
          <w:lang w:bidi="fa-IR"/>
        </w:rPr>
        <w:t>،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A23139" w:rsidRPr="00547706">
        <w:rPr>
          <w:rFonts w:cs="B Nazanin"/>
          <w:sz w:val="24"/>
          <w:szCs w:val="24"/>
          <w:rtl/>
          <w:lang w:bidi="fa-IR"/>
        </w:rPr>
        <w:t>چپ</w:t>
      </w:r>
      <w:r w:rsidR="00125992">
        <w:rPr>
          <w:rFonts w:cs="B Nazanin" w:hint="cs"/>
          <w:sz w:val="24"/>
          <w:szCs w:val="24"/>
          <w:rtl/>
          <w:lang w:bidi="fa-IR"/>
        </w:rPr>
        <w:t>،</w:t>
      </w:r>
      <w:r w:rsidR="00A23139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بالا و پايين تهيه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="009B5FD7" w:rsidRPr="00547706">
        <w:rPr>
          <w:rFonts w:cs="B Nazanin"/>
          <w:sz w:val="24"/>
          <w:szCs w:val="24"/>
          <w:rtl/>
          <w:lang w:bidi="fa-IR"/>
        </w:rPr>
        <w:t>د</w:t>
      </w:r>
      <w:r w:rsidR="00914E44" w:rsidRPr="00547706">
        <w:rPr>
          <w:rFonts w:cs="B Nazanin" w:hint="cs"/>
          <w:sz w:val="24"/>
          <w:szCs w:val="24"/>
          <w:rtl/>
          <w:lang w:bidi="fa-IR"/>
        </w:rPr>
        <w:t xml:space="preserve">. 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براي تنظیمات صفحه در بخش‌های </w:t>
      </w:r>
      <w:r w:rsidR="00547706" w:rsidRPr="00C9048D">
        <w:rPr>
          <w:rFonts w:cs="B Nazanin"/>
          <w:sz w:val="20"/>
          <w:szCs w:val="20"/>
          <w:lang w:bidi="fa-IR"/>
        </w:rPr>
        <w:t>heading</w:t>
      </w:r>
      <w:r w:rsidR="00547706" w:rsidRPr="00C904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547706" w:rsidRPr="00C9048D">
        <w:rPr>
          <w:rFonts w:cs="B Nazanin"/>
          <w:sz w:val="20"/>
          <w:szCs w:val="20"/>
          <w:lang w:bidi="fa-IR"/>
        </w:rPr>
        <w:t>footing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 از فاصله 5/12 ميلي‌متر استفاده شود. </w:t>
      </w:r>
      <w:r w:rsidR="009B5FD7" w:rsidRPr="00547706">
        <w:rPr>
          <w:rFonts w:cs="B Nazanin"/>
          <w:sz w:val="24"/>
          <w:szCs w:val="24"/>
          <w:rtl/>
          <w:lang w:bidi="fa-IR"/>
        </w:rPr>
        <w:t>عنوان هر بخش</w:t>
      </w:r>
      <w:r w:rsidR="0000576F" w:rsidRPr="00547706">
        <w:rPr>
          <w:rFonts w:cs="B Nazanin"/>
          <w:sz w:val="24"/>
          <w:szCs w:val="24"/>
          <w:rtl/>
          <w:lang w:bidi="fa-IR"/>
        </w:rPr>
        <w:t xml:space="preserve"> با شماره بخش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با </w:t>
      </w:r>
      <w:r w:rsidR="00B1575F" w:rsidRPr="00547706">
        <w:rPr>
          <w:rFonts w:cs="B Nazanin" w:hint="cs"/>
          <w:sz w:val="24"/>
          <w:szCs w:val="24"/>
          <w:rtl/>
          <w:lang w:bidi="fa-IR"/>
        </w:rPr>
        <w:t>قلم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</w:rPr>
        <w:t>(</w:t>
      </w:r>
      <w:r w:rsidR="009B5FD7" w:rsidRPr="00677C5A">
        <w:rPr>
          <w:rFonts w:cs="B Titr"/>
          <w:sz w:val="24"/>
          <w:szCs w:val="24"/>
        </w:rPr>
        <w:t xml:space="preserve">B </w:t>
      </w:r>
      <w:proofErr w:type="spellStart"/>
      <w:r w:rsidR="009B5FD7" w:rsidRPr="00677C5A">
        <w:rPr>
          <w:rFonts w:cs="B Titr"/>
          <w:sz w:val="24"/>
          <w:szCs w:val="24"/>
        </w:rPr>
        <w:t>Titr</w:t>
      </w:r>
      <w:proofErr w:type="spellEnd"/>
      <w:r w:rsidR="009B5FD7" w:rsidRPr="00677C5A">
        <w:rPr>
          <w:rFonts w:cs="B Titr"/>
          <w:sz w:val="24"/>
          <w:szCs w:val="24"/>
        </w:rPr>
        <w:t xml:space="preserve"> 1</w:t>
      </w:r>
      <w:r w:rsidR="003D705E" w:rsidRPr="00677C5A">
        <w:rPr>
          <w:rFonts w:cs="B Titr"/>
          <w:sz w:val="24"/>
          <w:szCs w:val="24"/>
        </w:rPr>
        <w:t>2</w:t>
      </w:r>
      <w:r w:rsidR="009B5FD7" w:rsidRPr="00677C5A">
        <w:rPr>
          <w:rFonts w:cs="B Titr"/>
          <w:sz w:val="24"/>
          <w:szCs w:val="24"/>
        </w:rPr>
        <w:t>pt</w:t>
      </w:r>
      <w:r w:rsidR="009B5FD7" w:rsidRPr="00547706">
        <w:rPr>
          <w:rFonts w:cs="B Nazanin"/>
          <w:sz w:val="24"/>
          <w:szCs w:val="24"/>
        </w:rPr>
        <w:t>)</w:t>
      </w:r>
      <w:r w:rsidR="005F6FD9">
        <w:rPr>
          <w:rFonts w:cs="B Nazanin"/>
          <w:sz w:val="24"/>
          <w:szCs w:val="24"/>
          <w:rtl/>
          <w:lang w:bidi="fa-IR"/>
        </w:rPr>
        <w:t xml:space="preserve"> و با فاصله </w:t>
      </w:r>
      <w:r w:rsidR="005F6FD9">
        <w:rPr>
          <w:rFonts w:cs="B Nazanin" w:hint="cs"/>
          <w:sz w:val="24"/>
          <w:szCs w:val="24"/>
          <w:rtl/>
          <w:lang w:bidi="fa-IR"/>
        </w:rPr>
        <w:t>یک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خط خالي از بخش قبلي نوشته شود. اولین خط همه پاراگراف</w:t>
      </w:r>
      <w:r w:rsidR="00A23139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ها، ب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ه‌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جز اولین پاراگراف بعد از </w:t>
      </w:r>
      <w:r w:rsidR="002E38B7" w:rsidRPr="00547706">
        <w:rPr>
          <w:rFonts w:cs="B Nazanin" w:hint="cs"/>
          <w:sz w:val="24"/>
          <w:szCs w:val="24"/>
          <w:rtl/>
          <w:lang w:bidi="fa-IR"/>
        </w:rPr>
        <w:t>عنوان</w:t>
      </w:r>
      <w:r w:rsidR="009B5FD7" w:rsidRPr="00547706">
        <w:rPr>
          <w:rFonts w:cs="B Nazanin"/>
          <w:sz w:val="24"/>
          <w:szCs w:val="24"/>
          <w:rtl/>
          <w:lang w:bidi="fa-IR"/>
        </w:rPr>
        <w:t>، ب</w:t>
      </w:r>
      <w:r w:rsidR="00B1575F" w:rsidRPr="00547706">
        <w:rPr>
          <w:rFonts w:cs="B Nazanin" w:hint="cs"/>
          <w:sz w:val="24"/>
          <w:szCs w:val="24"/>
          <w:rtl/>
          <w:lang w:bidi="fa-IR"/>
        </w:rPr>
        <w:t>ه‌</w:t>
      </w:r>
      <w:r w:rsidR="00914E44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صورت هماهنگ 10 میلی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متر فرورفتگی داشته باشد.</w:t>
      </w:r>
      <w:r w:rsidR="00581DB0">
        <w:rPr>
          <w:rFonts w:cs="B Nazanin" w:hint="cs"/>
          <w:sz w:val="24"/>
          <w:szCs w:val="24"/>
          <w:rtl/>
          <w:lang w:bidi="fa-IR"/>
        </w:rPr>
        <w:t xml:space="preserve"> شماره صفحه نیز فراموش نشود.</w:t>
      </w:r>
    </w:p>
    <w:p w14:paraId="3FA3D93F" w14:textId="746A9C74" w:rsidR="00581DB0" w:rsidRPr="00581DB0" w:rsidRDefault="00581DB0" w:rsidP="00A86B4B">
      <w:pPr>
        <w:pStyle w:val="BodyText3"/>
        <w:widowControl w:val="0"/>
        <w:bidi/>
        <w:ind w:firstLine="567"/>
        <w:rPr>
          <w:rFonts w:cs="B Nazanin"/>
          <w:sz w:val="24"/>
          <w:szCs w:val="24"/>
          <w:rtl/>
          <w:lang w:val="en-GB"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دقت شود که در تایپ متن فارسی حتما </w:t>
      </w:r>
      <w:r w:rsidR="00E31A94">
        <w:rPr>
          <w:rFonts w:cs="B Nazanin" w:hint="cs"/>
          <w:sz w:val="24"/>
          <w:szCs w:val="24"/>
          <w:rtl/>
          <w:lang w:bidi="fa-IR"/>
        </w:rPr>
        <w:t xml:space="preserve">از </w:t>
      </w:r>
      <w:r>
        <w:rPr>
          <w:rFonts w:cs="B Nazanin" w:hint="cs"/>
          <w:sz w:val="24"/>
          <w:szCs w:val="24"/>
          <w:rtl/>
          <w:lang w:bidi="fa-IR"/>
        </w:rPr>
        <w:t>نیم فاصل</w:t>
      </w:r>
      <w:r w:rsidR="00E31A94">
        <w:rPr>
          <w:rFonts w:cs="B Nazanin" w:hint="cs"/>
          <w:sz w:val="24"/>
          <w:szCs w:val="24"/>
          <w:rtl/>
          <w:lang w:bidi="fa-IR"/>
        </w:rPr>
        <w:t>ه استاندارد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82507">
        <w:rPr>
          <w:rFonts w:cs="B Nazanin" w:hint="cs"/>
          <w:sz w:val="24"/>
          <w:szCs w:val="24"/>
          <w:rtl/>
          <w:lang w:bidi="fa-IR"/>
        </w:rPr>
        <w:t>رعایت شود.</w:t>
      </w:r>
    </w:p>
    <w:p w14:paraId="3B1F20AE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573DD45" w14:textId="77777777" w:rsidR="009B5FD7" w:rsidRPr="00125992" w:rsidRDefault="00A165F5" w:rsidP="00A86B4B">
      <w:pPr>
        <w:pStyle w:val="BodyText3"/>
        <w:widowControl w:val="0"/>
        <w:bidi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>2</w:t>
      </w:r>
      <w:r>
        <w:rPr>
          <w:rFonts w:cs="B Titr" w:hint="cs"/>
          <w:sz w:val="24"/>
          <w:szCs w:val="24"/>
          <w:rtl/>
        </w:rPr>
        <w:t xml:space="preserve">- </w:t>
      </w:r>
      <w:r w:rsidR="009B5FD7" w:rsidRPr="00125992">
        <w:rPr>
          <w:rFonts w:cs="B Titr"/>
          <w:sz w:val="24"/>
          <w:szCs w:val="24"/>
          <w:rtl/>
        </w:rPr>
        <w:t>ارسال مقا</w:t>
      </w:r>
      <w:r w:rsidR="002E38B7" w:rsidRPr="00125992">
        <w:rPr>
          <w:rFonts w:cs="B Titr" w:hint="cs"/>
          <w:sz w:val="24"/>
          <w:szCs w:val="24"/>
          <w:rtl/>
        </w:rPr>
        <w:t>له‌‌هاي</w:t>
      </w:r>
      <w:r w:rsidR="009B5FD7" w:rsidRPr="00125992">
        <w:rPr>
          <w:rFonts w:cs="B Titr"/>
          <w:sz w:val="24"/>
          <w:szCs w:val="24"/>
          <w:rtl/>
        </w:rPr>
        <w:t xml:space="preserve"> کامل</w:t>
      </w:r>
    </w:p>
    <w:p w14:paraId="1517D16F" w14:textId="77777777" w:rsidR="00581DB0" w:rsidRDefault="00581DB0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126E750F" w14:textId="3B2A6DDC" w:rsidR="00DB1561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125992">
        <w:rPr>
          <w:rFonts w:cs="B Nazanin"/>
          <w:sz w:val="24"/>
          <w:szCs w:val="24"/>
          <w:rtl/>
        </w:rPr>
        <w:t>مقا</w:t>
      </w:r>
      <w:r w:rsidR="002E38B7" w:rsidRPr="00125992">
        <w:rPr>
          <w:rFonts w:cs="B Nazanin" w:hint="cs"/>
          <w:sz w:val="24"/>
          <w:szCs w:val="24"/>
          <w:rtl/>
        </w:rPr>
        <w:t>له‌هاي</w:t>
      </w:r>
      <w:r w:rsidRPr="00125992">
        <w:rPr>
          <w:rFonts w:cs="B Nazanin"/>
          <w:sz w:val="24"/>
          <w:szCs w:val="24"/>
          <w:rtl/>
        </w:rPr>
        <w:t xml:space="preserve"> کامل توسط دا</w:t>
      </w:r>
      <w:r w:rsidR="00A23139" w:rsidRPr="00125992">
        <w:rPr>
          <w:rFonts w:cs="B Nazanin"/>
          <w:sz w:val="24"/>
          <w:szCs w:val="24"/>
          <w:rtl/>
        </w:rPr>
        <w:t xml:space="preserve">وران </w:t>
      </w:r>
      <w:r w:rsidR="00293FBE" w:rsidRPr="00125992">
        <w:rPr>
          <w:rFonts w:cs="B Nazanin" w:hint="cs"/>
          <w:sz w:val="24"/>
          <w:szCs w:val="24"/>
          <w:rtl/>
        </w:rPr>
        <w:t>كنگره</w:t>
      </w:r>
      <w:r w:rsidR="00E207C3" w:rsidRPr="00125992">
        <w:rPr>
          <w:rFonts w:cs="B Nazanin"/>
          <w:sz w:val="24"/>
          <w:szCs w:val="24"/>
          <w:rtl/>
        </w:rPr>
        <w:t xml:space="preserve"> </w:t>
      </w:r>
      <w:r w:rsidR="00A23139" w:rsidRPr="00125992">
        <w:rPr>
          <w:rFonts w:cs="B Nazanin"/>
          <w:sz w:val="24"/>
          <w:szCs w:val="24"/>
          <w:rtl/>
        </w:rPr>
        <w:t xml:space="preserve">ارزيابي </w:t>
      </w:r>
      <w:r w:rsidR="000F35CA" w:rsidRPr="00125992">
        <w:rPr>
          <w:rFonts w:cs="B Nazanin" w:hint="cs"/>
          <w:sz w:val="24"/>
          <w:szCs w:val="24"/>
          <w:rtl/>
        </w:rPr>
        <w:t>خواهد شد</w:t>
      </w:r>
      <w:r w:rsidRPr="00125992">
        <w:rPr>
          <w:rFonts w:cs="B Nazanin"/>
          <w:sz w:val="24"/>
          <w:szCs w:val="24"/>
          <w:rtl/>
        </w:rPr>
        <w:t>. فايل</w:t>
      </w:r>
      <w:r w:rsidR="00A23139" w:rsidRPr="00125992">
        <w:rPr>
          <w:rFonts w:cs="B Nazanin" w:hint="cs"/>
          <w:sz w:val="24"/>
          <w:szCs w:val="24"/>
          <w:rtl/>
        </w:rPr>
        <w:t>‌</w:t>
      </w:r>
      <w:r w:rsidRPr="00125992">
        <w:rPr>
          <w:rFonts w:cs="B Nazanin"/>
          <w:sz w:val="24"/>
          <w:szCs w:val="24"/>
          <w:rtl/>
        </w:rPr>
        <w:t xml:space="preserve"> مقاله، که مطابق با ضوابط اين راهنما تهيه شده است، با </w:t>
      </w:r>
      <w:r w:rsidRPr="00125992">
        <w:rPr>
          <w:rFonts w:cs="B Nazanin"/>
          <w:sz w:val="24"/>
          <w:szCs w:val="24"/>
          <w:rtl/>
        </w:rPr>
        <w:lastRenderedPageBreak/>
        <w:t>فرمت</w:t>
      </w:r>
      <w:r w:rsidR="00A23139" w:rsidRPr="00125992">
        <w:rPr>
          <w:rFonts w:cs="B Nazanin" w:hint="cs"/>
          <w:sz w:val="24"/>
          <w:szCs w:val="24"/>
          <w:rtl/>
        </w:rPr>
        <w:t>‌</w:t>
      </w:r>
      <w:r w:rsidRPr="00125992">
        <w:rPr>
          <w:rFonts w:cs="B Nazanin"/>
          <w:sz w:val="24"/>
          <w:szCs w:val="24"/>
          <w:rtl/>
        </w:rPr>
        <w:t>هاي</w:t>
      </w:r>
      <w:r w:rsidRPr="00125992">
        <w:rPr>
          <w:rFonts w:cs="B Nazanin"/>
          <w:sz w:val="24"/>
          <w:szCs w:val="24"/>
        </w:rPr>
        <w:t xml:space="preserve"> </w:t>
      </w:r>
      <w:r w:rsidRPr="00C9048D">
        <w:rPr>
          <w:rFonts w:cs="B Nazanin"/>
          <w:sz w:val="20"/>
          <w:szCs w:val="20"/>
        </w:rPr>
        <w:t xml:space="preserve">docx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C9048D">
        <w:rPr>
          <w:rFonts w:cs="B Nazanin"/>
          <w:sz w:val="20"/>
          <w:szCs w:val="20"/>
        </w:rPr>
        <w:t>pdf</w:t>
      </w:r>
      <w:r w:rsidR="002A30AC" w:rsidRPr="00125992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125992">
        <w:rPr>
          <w:rFonts w:cs="B Nazanin"/>
          <w:sz w:val="24"/>
          <w:szCs w:val="24"/>
          <w:rtl/>
          <w:lang w:bidi="fa-IR"/>
        </w:rPr>
        <w:t xml:space="preserve">از طريق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تارنمای</w:t>
      </w:r>
      <w:r w:rsidRPr="00125992">
        <w:rPr>
          <w:rFonts w:cs="B Nazanin"/>
          <w:sz w:val="24"/>
          <w:szCs w:val="24"/>
          <w:rtl/>
          <w:lang w:bidi="fa-IR"/>
        </w:rPr>
        <w:t xml:space="preserve"> </w:t>
      </w:r>
      <w:r w:rsidR="00382507">
        <w:rPr>
          <w:rFonts w:cs="B Nazanin" w:hint="cs"/>
          <w:sz w:val="24"/>
          <w:szCs w:val="24"/>
          <w:rtl/>
          <w:lang w:bidi="fa-IR"/>
        </w:rPr>
        <w:t>همایش</w:t>
      </w:r>
      <w:r w:rsidR="00E207C3" w:rsidRPr="00125992">
        <w:rPr>
          <w:rFonts w:cs="B Nazanin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  <w:lang w:bidi="fa-IR"/>
        </w:rPr>
        <w:t xml:space="preserve">ارسال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شود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. </w:t>
      </w:r>
      <w:r w:rsidRPr="00125992">
        <w:rPr>
          <w:rFonts w:cs="B Nazanin"/>
          <w:sz w:val="24"/>
          <w:szCs w:val="24"/>
          <w:rtl/>
          <w:lang w:bidi="fa-IR"/>
        </w:rPr>
        <w:t>فايل مورد نظر بايد حاوي متن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 مقاله و کليه اجزا</w:t>
      </w:r>
      <w:r w:rsidR="00552A77">
        <w:rPr>
          <w:rFonts w:cs="B Nazanin" w:hint="cs"/>
          <w:sz w:val="24"/>
          <w:szCs w:val="24"/>
          <w:rtl/>
          <w:lang w:bidi="fa-IR"/>
        </w:rPr>
        <w:t>ی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 آن شامل شکل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‌</w:t>
      </w:r>
      <w:r w:rsidRPr="00125992">
        <w:rPr>
          <w:rFonts w:cs="B Nazanin"/>
          <w:sz w:val="24"/>
          <w:szCs w:val="24"/>
          <w:rtl/>
          <w:lang w:bidi="fa-IR"/>
        </w:rPr>
        <w:t>ها و جد</w:t>
      </w:r>
      <w:r w:rsidR="0000576F" w:rsidRPr="00125992">
        <w:rPr>
          <w:rFonts w:cs="B Nazanin" w:hint="cs"/>
          <w:sz w:val="24"/>
          <w:szCs w:val="24"/>
          <w:rtl/>
          <w:lang w:bidi="fa-IR"/>
        </w:rPr>
        <w:t>ول‌ها</w:t>
      </w:r>
      <w:r w:rsidRPr="00125992">
        <w:rPr>
          <w:rFonts w:cs="B Nazanin"/>
          <w:sz w:val="24"/>
          <w:szCs w:val="24"/>
          <w:rtl/>
          <w:lang w:bidi="fa-IR"/>
        </w:rPr>
        <w:t xml:space="preserve"> </w:t>
      </w:r>
      <w:r w:rsidR="00552A77">
        <w:rPr>
          <w:rFonts w:cs="B Nazanin" w:hint="cs"/>
          <w:sz w:val="24"/>
          <w:szCs w:val="24"/>
          <w:rtl/>
          <w:lang w:bidi="fa-IR"/>
        </w:rPr>
        <w:t xml:space="preserve">و مراجع </w:t>
      </w:r>
      <w:r w:rsidRPr="00125992">
        <w:rPr>
          <w:rFonts w:cs="B Nazanin"/>
          <w:sz w:val="24"/>
          <w:szCs w:val="24"/>
          <w:rtl/>
          <w:lang w:bidi="fa-IR"/>
        </w:rPr>
        <w:t>باشد.</w:t>
      </w:r>
      <w:r w:rsidR="000F35CA" w:rsidRPr="00125992">
        <w:rPr>
          <w:rFonts w:cs="B Nazanin" w:hint="cs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</w:rPr>
        <w:t xml:space="preserve">چگونگي پذيرش مقاله به اطلاع مولف </w:t>
      </w:r>
      <w:r w:rsidR="00617A54">
        <w:rPr>
          <w:rFonts w:cs="B Nazanin" w:hint="cs"/>
          <w:sz w:val="24"/>
          <w:szCs w:val="24"/>
          <w:rtl/>
        </w:rPr>
        <w:t>مسئول</w:t>
      </w:r>
      <w:r w:rsidRPr="00125992">
        <w:rPr>
          <w:rFonts w:cs="B Nazanin"/>
          <w:sz w:val="24"/>
          <w:szCs w:val="24"/>
          <w:rtl/>
        </w:rPr>
        <w:t xml:space="preserve"> خواهد رسيد. در صورت پذيرش، لازم است مولفين مقاله</w:t>
      </w:r>
      <w:r w:rsidR="00552A77">
        <w:rPr>
          <w:rFonts w:cs="B Nazanin" w:hint="cs"/>
          <w:sz w:val="24"/>
          <w:szCs w:val="24"/>
          <w:rtl/>
        </w:rPr>
        <w:t>،</w:t>
      </w:r>
      <w:r w:rsidRPr="00125992">
        <w:rPr>
          <w:rFonts w:cs="B Nazanin"/>
          <w:sz w:val="24"/>
          <w:szCs w:val="24"/>
          <w:rtl/>
        </w:rPr>
        <w:t xml:space="preserve"> اصلاحات خواسته شده داوران را در نسخه نهايي و در مدت زمان خواسته شده اعمال </w:t>
      </w:r>
      <w:r w:rsidR="00382507">
        <w:rPr>
          <w:rFonts w:cs="B Nazanin" w:hint="cs"/>
          <w:sz w:val="24"/>
          <w:szCs w:val="24"/>
          <w:rtl/>
        </w:rPr>
        <w:t>کنند.</w:t>
      </w:r>
    </w:p>
    <w:p w14:paraId="13EF3E6B" w14:textId="5C3A4DA9" w:rsid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758C2142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86B4B">
        <w:rPr>
          <w:rFonts w:cs="B Nazanin"/>
          <w:b/>
          <w:bCs/>
          <w:sz w:val="24"/>
          <w:szCs w:val="24"/>
          <w:rtl/>
          <w:lang w:bidi="fa-IR"/>
        </w:rPr>
        <w:t>ساختار مقاله</w:t>
      </w:r>
    </w:p>
    <w:p w14:paraId="1BE4CDC6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/>
          <w:sz w:val="24"/>
          <w:szCs w:val="24"/>
          <w:rtl/>
          <w:lang w:bidi="fa-IR"/>
        </w:rPr>
        <w:t>بدنه مقاله با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/>
          <w:sz w:val="24"/>
          <w:szCs w:val="24"/>
          <w:rtl/>
          <w:lang w:bidi="fa-IR"/>
        </w:rPr>
        <w:t xml:space="preserve"> به ترت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ب</w:t>
      </w:r>
      <w:r w:rsidRPr="00A86B4B">
        <w:rPr>
          <w:rFonts w:cs="B Nazanin"/>
          <w:sz w:val="24"/>
          <w:szCs w:val="24"/>
          <w:rtl/>
          <w:lang w:bidi="fa-IR"/>
        </w:rPr>
        <w:t xml:space="preserve"> شامل بخش‌ها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ذ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باشد</w:t>
      </w:r>
      <w:r w:rsidRPr="00A86B4B">
        <w:rPr>
          <w:rFonts w:cs="B Nazanin"/>
          <w:sz w:val="24"/>
          <w:szCs w:val="24"/>
          <w:lang w:bidi="fa-IR"/>
        </w:rPr>
        <w:t>:</w:t>
      </w:r>
    </w:p>
    <w:p w14:paraId="33B6F4E1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CDD2E5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عنوان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(که لازم است اولاً مسأله‌محورانه باشد و ثان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اً،</w:t>
      </w:r>
      <w:r w:rsidRPr="00A86B4B">
        <w:rPr>
          <w:rFonts w:cs="B Nazanin"/>
          <w:sz w:val="24"/>
          <w:szCs w:val="24"/>
          <w:rtl/>
          <w:lang w:bidi="fa-IR"/>
        </w:rPr>
        <w:t xml:space="preserve"> گو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محتوا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باشد)</w:t>
      </w:r>
    </w:p>
    <w:p w14:paraId="54CFC2AF" w14:textId="74E17EE5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نام</w:t>
      </w:r>
      <w:r w:rsidRPr="00A86B4B">
        <w:rPr>
          <w:rFonts w:cs="B Nazanin"/>
          <w:sz w:val="24"/>
          <w:szCs w:val="24"/>
          <w:rtl/>
          <w:lang w:bidi="fa-IR"/>
        </w:rPr>
        <w:t xml:space="preserve"> و نام‌خانوادگ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="007A7C7B">
        <w:rPr>
          <w:rFonts w:cs="B Nazanin" w:hint="cs"/>
          <w:sz w:val="24"/>
          <w:szCs w:val="24"/>
          <w:rtl/>
          <w:lang w:bidi="fa-IR"/>
        </w:rPr>
        <w:t xml:space="preserve"> و مشخصات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سندگان</w:t>
      </w:r>
    </w:p>
    <w:p w14:paraId="7B09FDBB" w14:textId="4565FC03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چک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ده</w:t>
      </w:r>
      <w:r w:rsidRPr="00A86B4B">
        <w:rPr>
          <w:rFonts w:cs="B Nazanin"/>
          <w:sz w:val="24"/>
          <w:szCs w:val="24"/>
          <w:rtl/>
          <w:lang w:bidi="fa-IR"/>
        </w:rPr>
        <w:t>: چک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ده</w:t>
      </w:r>
      <w:r w:rsidRPr="00A86B4B">
        <w:rPr>
          <w:rFonts w:cs="B Nazanin"/>
          <w:sz w:val="24"/>
          <w:szCs w:val="24"/>
          <w:rtl/>
          <w:lang w:bidi="fa-IR"/>
        </w:rPr>
        <w:t xml:space="preserve"> با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/>
          <w:sz w:val="24"/>
          <w:szCs w:val="24"/>
          <w:rtl/>
          <w:lang w:bidi="fa-IR"/>
        </w:rPr>
        <w:t xml:space="preserve"> در ‌ع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اختصار،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انگر</w:t>
      </w:r>
      <w:r w:rsidRPr="00A86B4B">
        <w:rPr>
          <w:rFonts w:cs="B Nazanin"/>
          <w:sz w:val="24"/>
          <w:szCs w:val="24"/>
          <w:rtl/>
          <w:lang w:bidi="fa-IR"/>
        </w:rPr>
        <w:t xml:space="preserve"> مسئله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پژوهش، روش پژوهش، و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افته‌ها</w:t>
      </w:r>
      <w:r w:rsidRPr="00A86B4B">
        <w:rPr>
          <w:rFonts w:cs="B Nazanin"/>
          <w:sz w:val="24"/>
          <w:szCs w:val="24"/>
          <w:rtl/>
          <w:lang w:bidi="fa-IR"/>
        </w:rPr>
        <w:t xml:space="preserve"> و نتا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 باشد</w:t>
      </w:r>
      <w:r w:rsidR="007A7C7B">
        <w:rPr>
          <w:rFonts w:cs="B Nazanin" w:hint="cs"/>
          <w:sz w:val="24"/>
          <w:szCs w:val="24"/>
          <w:rtl/>
          <w:lang w:bidi="fa-IR"/>
        </w:rPr>
        <w:t>.</w:t>
      </w:r>
    </w:p>
    <w:p w14:paraId="4BFCB4CA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مقدمه</w:t>
      </w:r>
      <w:r w:rsidRPr="00A86B4B">
        <w:rPr>
          <w:rFonts w:cs="B Nazanin"/>
          <w:sz w:val="24"/>
          <w:szCs w:val="24"/>
          <w:rtl/>
          <w:lang w:bidi="fa-IR"/>
        </w:rPr>
        <w:t>: [شامل تعر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ف</w:t>
      </w:r>
      <w:r w:rsidRPr="00A86B4B">
        <w:rPr>
          <w:rFonts w:cs="B Nazanin"/>
          <w:sz w:val="24"/>
          <w:szCs w:val="24"/>
          <w:rtl/>
          <w:lang w:bidi="fa-IR"/>
        </w:rPr>
        <w:t xml:space="preserve"> مسئله، پ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نه</w:t>
      </w:r>
      <w:r w:rsidRPr="00A86B4B">
        <w:rPr>
          <w:rFonts w:cs="B Nazanin"/>
          <w:sz w:val="24"/>
          <w:szCs w:val="24"/>
          <w:rtl/>
          <w:lang w:bidi="fa-IR"/>
        </w:rPr>
        <w:t xml:space="preserve"> اجمال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پژوهش، ضرورت و اهم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ت</w:t>
      </w:r>
      <w:r w:rsidRPr="00A86B4B">
        <w:rPr>
          <w:rFonts w:cs="B Nazanin"/>
          <w:sz w:val="24"/>
          <w:szCs w:val="24"/>
          <w:rtl/>
          <w:lang w:bidi="fa-IR"/>
        </w:rPr>
        <w:t xml:space="preserve"> طرح، جنبه نوآور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بحث، سؤالات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فرع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مفاه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م</w:t>
      </w:r>
      <w:r w:rsidRPr="00A86B4B">
        <w:rPr>
          <w:rFonts w:cs="B Nazanin"/>
          <w:sz w:val="24"/>
          <w:szCs w:val="24"/>
          <w:rtl/>
          <w:lang w:bidi="fa-IR"/>
        </w:rPr>
        <w:t xml:space="preserve"> 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باشد. در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ک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علم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پژوهش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در بخش مقدمات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لازم است دست کم پاسخ چهار سؤال را به صورت ضمن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کند: چه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(تب</w:t>
      </w:r>
      <w:r w:rsidRPr="00A86B4B">
        <w:rPr>
          <w:rFonts w:cs="B Nazanin" w:hint="cs"/>
          <w:sz w:val="24"/>
          <w:szCs w:val="24"/>
          <w:rtl/>
          <w:lang w:bidi="fa-IR"/>
        </w:rPr>
        <w:t>یی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مسأله). چرا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(اهم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ت</w:t>
      </w:r>
      <w:r w:rsidRPr="00A86B4B">
        <w:rPr>
          <w:rFonts w:cs="B Nazanin"/>
          <w:sz w:val="24"/>
          <w:szCs w:val="24"/>
          <w:rtl/>
          <w:lang w:bidi="fa-IR"/>
        </w:rPr>
        <w:t xml:space="preserve"> و ضرورت پرداختن به آن مسأله). چگونه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(روش‌ پژوهش) و بر اساس چه بن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(پ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ش‌فرض‌ها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اصول موضوعه تحق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ق</w:t>
      </w:r>
      <w:r w:rsidRPr="00A86B4B">
        <w:rPr>
          <w:rFonts w:cs="B Nazanin"/>
          <w:sz w:val="24"/>
          <w:szCs w:val="24"/>
          <w:rtl/>
          <w:lang w:bidi="fa-IR"/>
        </w:rPr>
        <w:t>)]</w:t>
      </w:r>
    </w:p>
    <w:p w14:paraId="69E5AE0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بدنه</w:t>
      </w:r>
      <w:r w:rsidRPr="00A86B4B">
        <w:rPr>
          <w:rFonts w:cs="B Nazanin"/>
          <w:sz w:val="24"/>
          <w:szCs w:val="24"/>
          <w:rtl/>
          <w:lang w:bidi="fa-IR"/>
        </w:rPr>
        <w:t xml:space="preserve">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(ا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با توجه به مسأله‌ا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که در هر مقاله‌ا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مورد بحث قرار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رد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تواند</w:t>
      </w:r>
      <w:r w:rsidRPr="00A86B4B">
        <w:rPr>
          <w:rFonts w:cs="B Nazanin"/>
          <w:sz w:val="24"/>
          <w:szCs w:val="24"/>
          <w:rtl/>
          <w:lang w:bidi="fa-IR"/>
        </w:rPr>
        <w:t xml:space="preserve"> متفاوت باشد. اما به طور 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توان</w:t>
      </w:r>
      <w:r w:rsidRPr="00A86B4B">
        <w:rPr>
          <w:rFonts w:cs="B Nazanin"/>
          <w:sz w:val="24"/>
          <w:szCs w:val="24"/>
          <w:rtl/>
          <w:lang w:bidi="fa-IR"/>
        </w:rPr>
        <w:t xml:space="preserve"> گفت، مناسب است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سندگان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مقالات علم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در نظر داشته باشند که در 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لازم است: اولاً، مدعا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خود را به صورت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شفاف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eastAsia"/>
          <w:sz w:val="24"/>
          <w:szCs w:val="24"/>
          <w:rtl/>
          <w:lang w:bidi="fa-IR"/>
        </w:rPr>
        <w:t>کنند</w:t>
      </w:r>
      <w:r w:rsidRPr="00A86B4B">
        <w:rPr>
          <w:rFonts w:cs="B Nazanin"/>
          <w:sz w:val="24"/>
          <w:szCs w:val="24"/>
          <w:rtl/>
          <w:lang w:bidi="fa-IR"/>
        </w:rPr>
        <w:t>. ثان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اً،</w:t>
      </w:r>
      <w:r w:rsidRPr="00A86B4B">
        <w:rPr>
          <w:rFonts w:cs="B Nazanin"/>
          <w:sz w:val="24"/>
          <w:szCs w:val="24"/>
          <w:rtl/>
          <w:lang w:bidi="fa-IR"/>
        </w:rPr>
        <w:t xml:space="preserve"> دلا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اثبات مدع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شواهد و قرائن آن را به وضوح و در شکل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منطق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منسجم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کنند، و ثالثاً، نقدها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وارد شده به دلا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مدعا را پاسخ دهند.)</w:t>
      </w:r>
    </w:p>
    <w:p w14:paraId="6545DE5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جه‌گ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/>
          <w:sz w:val="24"/>
          <w:szCs w:val="24"/>
          <w:rtl/>
          <w:lang w:bidi="fa-IR"/>
        </w:rPr>
        <w:t xml:space="preserve">: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از بخش‌ها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مهم هر مقاله‌ا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جه‌گ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آن است.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در 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لازم است ضمن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واضح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افته‌ها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تحق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ق،</w:t>
      </w:r>
      <w:r w:rsidRPr="00A86B4B">
        <w:rPr>
          <w:rFonts w:cs="B Nazanin"/>
          <w:sz w:val="24"/>
          <w:szCs w:val="24"/>
          <w:rtl/>
          <w:lang w:bidi="fa-IR"/>
        </w:rPr>
        <w:t xml:space="preserve"> مشخص کند که چه 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نتا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</w:t>
      </w:r>
      <w:r w:rsidRPr="00A86B4B">
        <w:rPr>
          <w:rFonts w:cs="B Nazanin"/>
          <w:sz w:val="24"/>
          <w:szCs w:val="24"/>
          <w:rtl/>
          <w:lang w:bidi="fa-IR"/>
        </w:rPr>
        <w:t xml:space="preserve"> علم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عمل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س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است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فرد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اجتماع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امثال آن از مقاله تدو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شده انتظار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رود</w:t>
      </w:r>
      <w:r w:rsidRPr="00A86B4B">
        <w:rPr>
          <w:rFonts w:cs="B Nazanin"/>
          <w:sz w:val="24"/>
          <w:szCs w:val="24"/>
          <w:lang w:bidi="fa-IR"/>
        </w:rPr>
        <w:t>.</w:t>
      </w:r>
    </w:p>
    <w:p w14:paraId="43C22E7A" w14:textId="5E52D4BC" w:rsid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کتاب‌نامه</w:t>
      </w:r>
    </w:p>
    <w:p w14:paraId="328D88AE" w14:textId="77777777" w:rsidR="00125992" w:rsidRPr="00125992" w:rsidRDefault="00125992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7AC158F1" w14:textId="2C47CFF7" w:rsidR="009B5FD7" w:rsidRPr="00125992" w:rsidRDefault="00A165F5" w:rsidP="00A86B4B">
      <w:pPr>
        <w:pStyle w:val="BodyText"/>
        <w:widowControl w:val="0"/>
        <w:bidi/>
        <w:jc w:val="left"/>
        <w:rPr>
          <w:rFonts w:cs="B Titr"/>
          <w:rtl/>
        </w:rPr>
      </w:pPr>
      <w:r>
        <w:rPr>
          <w:rFonts w:cs="B Titr"/>
          <w:b/>
          <w:bCs/>
          <w:rtl/>
          <w:lang w:bidi="fa-IR"/>
        </w:rPr>
        <w:t>3</w:t>
      </w:r>
      <w:r>
        <w:rPr>
          <w:rFonts w:cs="B Titr" w:hint="cs"/>
          <w:b/>
          <w:bCs/>
          <w:rtl/>
          <w:lang w:bidi="fa-IR"/>
        </w:rPr>
        <w:t xml:space="preserve">- </w:t>
      </w:r>
      <w:r w:rsidR="00A86B4B">
        <w:rPr>
          <w:rFonts w:cs="B Titr" w:hint="cs"/>
          <w:b/>
          <w:bCs/>
          <w:rtl/>
          <w:lang w:bidi="fa-IR"/>
        </w:rPr>
        <w:t>حجم مقاله</w:t>
      </w:r>
    </w:p>
    <w:p w14:paraId="667E1EAB" w14:textId="77777777" w:rsidR="00293FBE" w:rsidRPr="00125992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0F6B6F8C" w14:textId="124E0B7C" w:rsidR="009B5FD7" w:rsidRPr="00CB5BF8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  <w:r w:rsidRPr="00A86B4B">
        <w:rPr>
          <w:rFonts w:cs="B Nazanin"/>
          <w:sz w:val="24"/>
          <w:szCs w:val="24"/>
          <w:rtl/>
          <w:lang w:bidi="fa-IR"/>
        </w:rPr>
        <w:t>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۴۵۰۰  تا ۷۵۰۰ </w:t>
      </w:r>
      <w:r>
        <w:rPr>
          <w:rFonts w:cs="B Nazanin" w:hint="cs"/>
          <w:sz w:val="24"/>
          <w:szCs w:val="24"/>
          <w:rtl/>
          <w:lang w:bidi="fa-IR"/>
        </w:rPr>
        <w:t>کلمه است.</w:t>
      </w:r>
    </w:p>
    <w:p w14:paraId="27A31724" w14:textId="77777777" w:rsidR="00293FBE" w:rsidRPr="00CB5BF8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6BB8C48" w14:textId="77777777" w:rsidR="009B5FD7" w:rsidRPr="00125992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4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125992">
        <w:rPr>
          <w:rFonts w:cs="B Titr"/>
          <w:b/>
          <w:bCs/>
          <w:rtl/>
        </w:rPr>
        <w:t>ر</w:t>
      </w:r>
      <w:r w:rsidR="00B1575F" w:rsidRPr="00125992">
        <w:rPr>
          <w:rFonts w:cs="B Titr" w:hint="cs"/>
          <w:b/>
          <w:bCs/>
          <w:rtl/>
        </w:rPr>
        <w:t>ابطه‌ها</w:t>
      </w:r>
    </w:p>
    <w:p w14:paraId="54017594" w14:textId="77777777" w:rsidR="00293FBE" w:rsidRPr="00044115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57089D49" w14:textId="2402FC95" w:rsidR="009B5FD7" w:rsidRPr="00044115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044115">
        <w:rPr>
          <w:rFonts w:cs="B Nazanin"/>
          <w:sz w:val="24"/>
          <w:szCs w:val="24"/>
          <w:rtl/>
          <w:lang w:bidi="fa-IR"/>
        </w:rPr>
        <w:t>همه ر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ابطه‌ها</w:t>
      </w:r>
      <w:r w:rsidRPr="00044115">
        <w:rPr>
          <w:rFonts w:cs="B Nazanin"/>
          <w:sz w:val="24"/>
          <w:szCs w:val="24"/>
          <w:rtl/>
          <w:lang w:bidi="fa-IR"/>
        </w:rPr>
        <w:t xml:space="preserve"> به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‌</w:t>
      </w:r>
      <w:r w:rsidRPr="00044115">
        <w:rPr>
          <w:rFonts w:cs="B Nazanin"/>
          <w:sz w:val="24"/>
          <w:szCs w:val="24"/>
          <w:rtl/>
          <w:lang w:bidi="fa-IR"/>
        </w:rPr>
        <w:t>صورت چپ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‌</w:t>
      </w:r>
      <w:r w:rsidR="00137176">
        <w:rPr>
          <w:rFonts w:cs="B Nazanin"/>
          <w:sz w:val="24"/>
          <w:szCs w:val="24"/>
          <w:rtl/>
          <w:lang w:bidi="fa-IR"/>
        </w:rPr>
        <w:t>چين</w:t>
      </w:r>
      <w:r w:rsidRPr="00044115">
        <w:rPr>
          <w:rFonts w:cs="B Nazanin"/>
          <w:sz w:val="24"/>
          <w:szCs w:val="24"/>
          <w:rtl/>
          <w:lang w:bidi="fa-IR"/>
        </w:rPr>
        <w:t xml:space="preserve"> با </w:t>
      </w:r>
      <w:r w:rsidR="00914E44" w:rsidRPr="00044115">
        <w:rPr>
          <w:rFonts w:cs="B Nazanin" w:hint="cs"/>
          <w:sz w:val="24"/>
          <w:szCs w:val="24"/>
          <w:rtl/>
          <w:lang w:bidi="fa-IR"/>
        </w:rPr>
        <w:t>قلم</w:t>
      </w:r>
      <w:r w:rsidRPr="00044115">
        <w:rPr>
          <w:rFonts w:cs="B Nazanin"/>
          <w:sz w:val="24"/>
          <w:szCs w:val="24"/>
          <w:rtl/>
          <w:lang w:bidi="fa-IR"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(</w:t>
      </w:r>
      <w:r w:rsidR="00044115" w:rsidRPr="00044115">
        <w:rPr>
          <w:rFonts w:cs="B Nazanin"/>
          <w:sz w:val="20"/>
          <w:szCs w:val="20"/>
        </w:rPr>
        <w:t>Times New Roman 10pt</w:t>
      </w:r>
      <w:r w:rsidR="00137176">
        <w:rPr>
          <w:rFonts w:cs="B Nazanin" w:hint="cs"/>
          <w:sz w:val="24"/>
          <w:szCs w:val="24"/>
          <w:rtl/>
          <w:lang w:bidi="fa-IR"/>
        </w:rPr>
        <w:t xml:space="preserve">) </w:t>
      </w:r>
      <w:r w:rsidR="00044115">
        <w:rPr>
          <w:rFonts w:ascii="IRLotus" w:hAnsi="IRLotus" w:cs="B Nazanin" w:hint="cs"/>
          <w:sz w:val="24"/>
          <w:szCs w:val="24"/>
          <w:rtl/>
        </w:rPr>
        <w:t>در محیط</w:t>
      </w:r>
      <w:r w:rsidR="005F6FD9">
        <w:rPr>
          <w:rFonts w:ascii="Cambria" w:hAnsi="Cambria" w:cs="Cambria" w:hint="cs"/>
          <w:sz w:val="24"/>
          <w:szCs w:val="24"/>
          <w:rtl/>
        </w:rPr>
        <w:t xml:space="preserve"> </w:t>
      </w:r>
      <w:r w:rsidR="00044115" w:rsidRPr="00284937">
        <w:rPr>
          <w:rFonts w:cs="B Nazanin"/>
          <w:sz w:val="20"/>
          <w:szCs w:val="20"/>
        </w:rPr>
        <w:t>Microsoft Equation</w:t>
      </w:r>
      <w:r w:rsidR="005F6FD9">
        <w:rPr>
          <w:rFonts w:ascii="Cambria" w:hAnsi="Cambria" w:cs="Cambria" w:hint="cs"/>
          <w:sz w:val="24"/>
          <w:szCs w:val="24"/>
          <w:rtl/>
        </w:rPr>
        <w:t xml:space="preserve"> 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نوشته شوند. </w:t>
      </w:r>
      <w:r w:rsidR="00A449BF" w:rsidRPr="00A449BF">
        <w:rPr>
          <w:rFonts w:ascii="IRLotus" w:hAnsi="IRLotus" w:cs="B Nazanin"/>
          <w:sz w:val="24"/>
          <w:szCs w:val="24"/>
          <w:rtl/>
        </w:rPr>
        <w:t>واحدها بر حسب واحد بین‌المللی (</w:t>
      </w:r>
      <w:r w:rsidR="00A449BF" w:rsidRPr="009E13F1">
        <w:rPr>
          <w:rFonts w:cs="B Nazanin"/>
          <w:sz w:val="20"/>
          <w:szCs w:val="20"/>
        </w:rPr>
        <w:t>SI</w:t>
      </w:r>
      <w:r w:rsidR="00A449BF" w:rsidRPr="00A449BF">
        <w:rPr>
          <w:rFonts w:ascii="IRLotus" w:hAnsi="IRLotus" w:cs="B Nazanin"/>
          <w:sz w:val="24"/>
          <w:szCs w:val="24"/>
          <w:rtl/>
        </w:rPr>
        <w:t>) و معادلات به</w:t>
      </w:r>
      <w:r w:rsidR="00552A77">
        <w:rPr>
          <w:rFonts w:ascii="IRLotus" w:hAnsi="IRLotus" w:cs="IRLotus"/>
          <w:sz w:val="24"/>
          <w:szCs w:val="24"/>
          <w:cs/>
        </w:rPr>
        <w:t>‎</w:t>
      </w:r>
      <w:r w:rsidR="00A449BF" w:rsidRPr="00A449BF">
        <w:rPr>
          <w:rFonts w:ascii="IRLotus" w:hAnsi="IRLotus" w:cs="B Nazanin"/>
          <w:sz w:val="24"/>
          <w:szCs w:val="24"/>
          <w:rtl/>
        </w:rPr>
        <w:t>ترتیب شماره‌گذاری می‌شوند.</w:t>
      </w:r>
      <w:r w:rsidR="00A449BF" w:rsidRPr="00A449BF">
        <w:rPr>
          <w:rFonts w:ascii="IRLotus" w:hAnsi="IRLotus" w:cs="B Nazanin" w:hint="cs"/>
          <w:sz w:val="24"/>
          <w:szCs w:val="24"/>
          <w:rtl/>
        </w:rPr>
        <w:t xml:space="preserve"> </w:t>
      </w:r>
      <w:r w:rsidR="00ED4656" w:rsidRPr="00A449BF">
        <w:rPr>
          <w:rFonts w:ascii="IRLotus" w:hAnsi="IRLotus" w:cs="B Nazanin" w:hint="cs"/>
          <w:sz w:val="24"/>
          <w:szCs w:val="24"/>
          <w:rtl/>
        </w:rPr>
        <w:t xml:space="preserve">هر معادله باید با ذکر شماره در متن قبل از محل درج معادله مورد اشاره قرار گیرد. </w:t>
      </w:r>
      <w:r w:rsidRPr="00044115">
        <w:rPr>
          <w:rFonts w:cs="B Nazanin"/>
          <w:sz w:val="24"/>
          <w:szCs w:val="24"/>
          <w:rtl/>
          <w:lang w:val="en-GB" w:bidi="fa-IR"/>
        </w:rPr>
        <w:t>شماره هر رابطه ب</w:t>
      </w:r>
      <w:r w:rsidR="00140E67" w:rsidRPr="00044115">
        <w:rPr>
          <w:rFonts w:cs="B Nazanin" w:hint="cs"/>
          <w:sz w:val="24"/>
          <w:szCs w:val="24"/>
          <w:rtl/>
          <w:lang w:val="en-GB" w:bidi="fa-IR"/>
        </w:rPr>
        <w:t>ه‌</w:t>
      </w:r>
      <w:r w:rsidRPr="00044115">
        <w:rPr>
          <w:rFonts w:cs="B Nazanin"/>
          <w:sz w:val="24"/>
          <w:szCs w:val="24"/>
          <w:rtl/>
          <w:lang w:val="en-GB" w:bidi="fa-IR"/>
        </w:rPr>
        <w:t>صورت ترتي</w:t>
      </w:r>
      <w:r w:rsidR="00552A77">
        <w:rPr>
          <w:rFonts w:cs="B Nazanin" w:hint="cs"/>
          <w:sz w:val="24"/>
          <w:szCs w:val="24"/>
          <w:rtl/>
          <w:lang w:val="en-GB" w:bidi="fa-IR"/>
        </w:rPr>
        <w:t>ب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ي و در داخل پرانتز و در انتهاي سمت راست ذکر </w:t>
      </w:r>
      <w:r w:rsidR="00552A77">
        <w:rPr>
          <w:rFonts w:cs="B Nazanin" w:hint="cs"/>
          <w:sz w:val="24"/>
          <w:szCs w:val="24"/>
          <w:rtl/>
          <w:lang w:val="en-GB" w:bidi="fa-IR"/>
        </w:rPr>
        <w:t>شو</w:t>
      </w:r>
      <w:r w:rsidRPr="00044115">
        <w:rPr>
          <w:rFonts w:cs="B Nazanin"/>
          <w:sz w:val="24"/>
          <w:szCs w:val="24"/>
          <w:rtl/>
          <w:lang w:val="en-GB" w:bidi="fa-IR"/>
        </w:rPr>
        <w:t>د. ب</w:t>
      </w:r>
      <w:r w:rsidR="005F6FD9">
        <w:rPr>
          <w:rFonts w:cs="B Nazanin" w:hint="cs"/>
          <w:sz w:val="24"/>
          <w:szCs w:val="24"/>
          <w:rtl/>
          <w:lang w:val="en-GB" w:bidi="fa-IR"/>
        </w:rPr>
        <w:t>رای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 نمونه به رابطه زير توجه شود.</w:t>
      </w:r>
    </w:p>
    <w:p w14:paraId="0086D04A" w14:textId="77777777" w:rsidR="00140E67" w:rsidRPr="00044115" w:rsidRDefault="00137176" w:rsidP="007A7C7B">
      <w:pPr>
        <w:widowControl w:val="0"/>
        <w:tabs>
          <w:tab w:val="right" w:pos="8789"/>
        </w:tabs>
        <w:spacing w:before="120"/>
        <w:jc w:val="both"/>
        <w:rPr>
          <w:rFonts w:cs="B Nazanin"/>
          <w:rtl/>
        </w:rPr>
      </w:pPr>
      <w:r w:rsidRPr="00EA21D2">
        <w:rPr>
          <w:position w:val="-26"/>
        </w:rPr>
        <w:object w:dxaOrig="2060" w:dyaOrig="580" w14:anchorId="31FE7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23.3pt" o:ole="">
            <v:imagedata r:id="rId8" o:title=""/>
          </v:shape>
          <o:OLEObject Type="Embed" ProgID="Equation.DSMT4" ShapeID="_x0000_i1025" DrawAspect="Content" ObjectID="_1797150890" r:id="rId9"/>
        </w:object>
      </w:r>
      <w:r w:rsidR="00140E67" w:rsidRPr="00044115">
        <w:rPr>
          <w:rFonts w:cs="B Nazanin" w:hint="cs"/>
          <w:rtl/>
        </w:rPr>
        <w:tab/>
      </w:r>
      <w:r w:rsidR="00140E67" w:rsidRPr="00044115">
        <w:rPr>
          <w:rFonts w:cs="B Nazanin" w:hint="cs"/>
          <w:rtl/>
          <w:lang w:bidi="fa-IR"/>
        </w:rPr>
        <w:t>(1)</w:t>
      </w:r>
    </w:p>
    <w:p w14:paraId="4EF16765" w14:textId="1D87CB6F" w:rsidR="009B5FD7" w:rsidRPr="00137176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137176">
        <w:rPr>
          <w:rFonts w:cs="B Nazanin"/>
          <w:sz w:val="24"/>
          <w:szCs w:val="24"/>
          <w:rtl/>
          <w:lang w:bidi="fa-IR"/>
        </w:rPr>
        <w:t>که در آن</w:t>
      </w:r>
      <w:r w:rsidR="001371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7176" w:rsidRPr="00137176">
        <w:rPr>
          <w:rFonts w:cs="B Nazanin" w:hint="cs"/>
          <w:i/>
          <w:iCs/>
          <w:sz w:val="20"/>
          <w:szCs w:val="20"/>
          <w:lang w:bidi="fa-IR"/>
        </w:rPr>
        <w:sym w:font="Symbol" w:char="F079"/>
      </w:r>
      <w:r w:rsidR="00137176" w:rsidRPr="00137176">
        <w:rPr>
          <w:rFonts w:cs="B Nazanin"/>
          <w:i/>
          <w:iCs/>
          <w:sz w:val="20"/>
          <w:szCs w:val="20"/>
          <w:vertAlign w:val="subscript"/>
          <w:lang w:bidi="fa-IR"/>
        </w:rPr>
        <w:t>w</w:t>
      </w:r>
      <w:r w:rsidRPr="00137176">
        <w:rPr>
          <w:rFonts w:cs="B Nazanin"/>
          <w:sz w:val="24"/>
          <w:szCs w:val="24"/>
          <w:rtl/>
          <w:lang w:bidi="fa-IR"/>
        </w:rPr>
        <w:t xml:space="preserve"> و </w:t>
      </w:r>
      <w:r w:rsidR="00137176" w:rsidRPr="00137176">
        <w:rPr>
          <w:rFonts w:cs="B Nazanin" w:hint="cs"/>
          <w:i/>
          <w:iCs/>
          <w:sz w:val="20"/>
          <w:szCs w:val="20"/>
          <w:lang w:bidi="fa-IR"/>
        </w:rPr>
        <w:sym w:font="Symbol" w:char="F079"/>
      </w:r>
      <w:r w:rsidR="00137176">
        <w:rPr>
          <w:rFonts w:cs="B Nazanin"/>
          <w:i/>
          <w:iCs/>
          <w:sz w:val="20"/>
          <w:szCs w:val="20"/>
          <w:vertAlign w:val="subscript"/>
          <w:lang w:bidi="fa-IR"/>
        </w:rPr>
        <w:t>b</w:t>
      </w:r>
      <w:r w:rsidR="00137176">
        <w:rPr>
          <w:rFonts w:cs="B Nazanin" w:hint="cs"/>
          <w:sz w:val="20"/>
          <w:szCs w:val="20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متغيرهاي ... براي ذره</w:t>
      </w:r>
      <w:r w:rsidRPr="00137176">
        <w:rPr>
          <w:rFonts w:cs="B Nazanin"/>
          <w:sz w:val="24"/>
          <w:szCs w:val="24"/>
          <w:rtl/>
          <w:lang w:bidi="fa-IR"/>
        </w:rPr>
        <w:softHyphen/>
        <w:t>اي با سرعت</w:t>
      </w:r>
      <w:r w:rsidR="00914E44" w:rsidRPr="00137176">
        <w:rPr>
          <w:rFonts w:cs="B Nazanin"/>
          <w:position w:val="-6"/>
          <w:sz w:val="24"/>
          <w:szCs w:val="24"/>
        </w:rPr>
        <w:object w:dxaOrig="200" w:dyaOrig="279" w14:anchorId="0973AEA5">
          <v:shape id="_x0000_i1026" type="#_x0000_t75" style="width:9.15pt;height:11.25pt" o:ole="">
            <v:imagedata r:id="rId10" o:title=""/>
          </v:shape>
          <o:OLEObject Type="Embed" ProgID="Equation.DSMT4" ShapeID="_x0000_i1026" DrawAspect="Content" ObjectID="_1797150891" r:id="rId11"/>
        </w:object>
      </w:r>
      <w:r w:rsidR="00552A77">
        <w:rPr>
          <w:rFonts w:cs="B Nazanin" w:hint="cs"/>
          <w:sz w:val="24"/>
          <w:szCs w:val="24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در موقعيت</w:t>
      </w:r>
      <w:r w:rsidR="00914E44" w:rsidRPr="00137176">
        <w:rPr>
          <w:rFonts w:cs="B Nazanin"/>
          <w:position w:val="-4"/>
          <w:sz w:val="24"/>
          <w:szCs w:val="24"/>
        </w:rPr>
        <w:object w:dxaOrig="180" w:dyaOrig="220" w14:anchorId="35FFAC09">
          <v:shape id="_x0000_i1027" type="#_x0000_t75" style="width:9.15pt;height:11.25pt" o:ole="">
            <v:imagedata r:id="rId12" o:title=""/>
          </v:shape>
          <o:OLEObject Type="Embed" ProgID="Equation.DSMT4" ShapeID="_x0000_i1027" DrawAspect="Content" ObjectID="_1797150892" r:id="rId13"/>
        </w:object>
      </w:r>
      <w:r w:rsidR="00552A77">
        <w:rPr>
          <w:rFonts w:cs="B Nazanin" w:hint="cs"/>
          <w:sz w:val="24"/>
          <w:szCs w:val="24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و زمان</w:t>
      </w:r>
      <w:r w:rsidR="00914E44" w:rsidRPr="00137176">
        <w:rPr>
          <w:rFonts w:cs="B Nazanin"/>
          <w:position w:val="-6"/>
          <w:sz w:val="24"/>
          <w:szCs w:val="24"/>
        </w:rPr>
        <w:object w:dxaOrig="139" w:dyaOrig="220" w14:anchorId="2C77A2AC">
          <v:shape id="_x0000_i1028" type="#_x0000_t75" style="width:7.1pt;height:11.25pt" o:ole="">
            <v:imagedata r:id="rId14" o:title=""/>
          </v:shape>
          <o:OLEObject Type="Embed" ProgID="Equation.DSMT4" ShapeID="_x0000_i1028" DrawAspect="Content" ObjectID="_1797150893" r:id="rId15"/>
        </w:object>
      </w:r>
      <w:r w:rsidRPr="00137176">
        <w:rPr>
          <w:rFonts w:cs="B Nazanin"/>
          <w:sz w:val="24"/>
          <w:szCs w:val="24"/>
          <w:rtl/>
          <w:lang w:bidi="fa-IR"/>
        </w:rPr>
        <w:t xml:space="preserve"> هستند.</w:t>
      </w:r>
      <w:r w:rsidR="00914E44" w:rsidRPr="001371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4656" w:rsidRPr="00A449BF">
        <w:rPr>
          <w:rFonts w:ascii="IRLotus" w:hAnsi="IRLotus" w:cs="B Nazanin" w:hint="cs"/>
          <w:sz w:val="24"/>
          <w:szCs w:val="24"/>
          <w:rtl/>
        </w:rPr>
        <w:t>تمام پارامترهای معادلات باید بلافاصله بعد از هر معادله معرفی شوند و به صورت ایتالیک نوشته شوند.</w:t>
      </w:r>
    </w:p>
    <w:p w14:paraId="1E187698" w14:textId="77777777" w:rsidR="008C5E48" w:rsidRDefault="008C5E48" w:rsidP="00A86B4B">
      <w:pPr>
        <w:bidi/>
        <w:ind w:left="17" w:right="17"/>
        <w:jc w:val="both"/>
        <w:rPr>
          <w:rFonts w:ascii="IRLotus" w:hAnsi="IRLotus" w:cs="B Nazanin"/>
          <w:rtl/>
        </w:rPr>
      </w:pPr>
    </w:p>
    <w:p w14:paraId="2B8A6F8D" w14:textId="77777777" w:rsidR="009B5FD7" w:rsidRPr="00284937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5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284937">
        <w:rPr>
          <w:rFonts w:cs="B Titr"/>
          <w:b/>
          <w:bCs/>
          <w:rtl/>
        </w:rPr>
        <w:t>واحدها</w:t>
      </w:r>
    </w:p>
    <w:p w14:paraId="78E62EE3" w14:textId="77777777" w:rsidR="00293FBE" w:rsidRPr="00137176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1A1C349" w14:textId="3167FCCA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  <w:r w:rsidRPr="00137176">
        <w:rPr>
          <w:rFonts w:cs="B Nazanin"/>
          <w:sz w:val="24"/>
          <w:szCs w:val="24"/>
          <w:rtl/>
          <w:lang w:bidi="fa-IR"/>
        </w:rPr>
        <w:t xml:space="preserve">سيستم واحدهاي استاندارد </w:t>
      </w:r>
      <w:r w:rsidRPr="00CB5BF8">
        <w:rPr>
          <w:rFonts w:cs="B Nazanin"/>
          <w:sz w:val="20"/>
          <w:szCs w:val="20"/>
          <w:lang w:bidi="fa-IR"/>
        </w:rPr>
        <w:t>SI</w:t>
      </w:r>
      <w:r w:rsidR="00A23139" w:rsidRPr="00137176">
        <w:rPr>
          <w:rFonts w:cs="B Nazanin"/>
          <w:sz w:val="24"/>
          <w:szCs w:val="24"/>
          <w:rtl/>
          <w:lang w:bidi="fa-IR"/>
        </w:rPr>
        <w:t xml:space="preserve"> تنها سيستم قابل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Pr="00137176">
        <w:rPr>
          <w:rFonts w:cs="B Nazanin"/>
          <w:sz w:val="24"/>
          <w:szCs w:val="24"/>
          <w:rtl/>
          <w:lang w:bidi="fa-IR"/>
        </w:rPr>
        <w:t xml:space="preserve">قبول طرح مسائل </w:t>
      </w:r>
      <w:r w:rsidR="00914E44" w:rsidRPr="00137176">
        <w:rPr>
          <w:rFonts w:cs="B Nazanin" w:hint="cs"/>
          <w:sz w:val="24"/>
          <w:szCs w:val="24"/>
          <w:rtl/>
          <w:lang w:bidi="fa-IR"/>
        </w:rPr>
        <w:t>است</w:t>
      </w:r>
      <w:r w:rsidRPr="00137176">
        <w:rPr>
          <w:rFonts w:cs="B Nazanin"/>
          <w:sz w:val="24"/>
          <w:szCs w:val="24"/>
          <w:rtl/>
          <w:lang w:bidi="fa-IR"/>
        </w:rPr>
        <w:t>. در شرايط و</w:t>
      </w:r>
      <w:r w:rsidR="00A23139" w:rsidRPr="00137176">
        <w:rPr>
          <w:rFonts w:cs="B Nazanin"/>
          <w:sz w:val="24"/>
          <w:szCs w:val="24"/>
          <w:rtl/>
          <w:lang w:bidi="fa-IR"/>
        </w:rPr>
        <w:t>يژه که بيان مسئله در ساير سيستم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="00A23139" w:rsidRPr="00137176">
        <w:rPr>
          <w:rFonts w:cs="B Nazanin"/>
          <w:sz w:val="24"/>
          <w:szCs w:val="24"/>
          <w:rtl/>
          <w:lang w:bidi="fa-IR"/>
        </w:rPr>
        <w:t>ها ضروري است، لازم است معادل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Pr="00137176">
        <w:rPr>
          <w:rFonts w:cs="B Nazanin"/>
          <w:sz w:val="24"/>
          <w:szCs w:val="24"/>
          <w:rtl/>
          <w:lang w:bidi="fa-IR"/>
        </w:rPr>
        <w:t xml:space="preserve">هاي استاندارد </w:t>
      </w:r>
      <w:r w:rsidRPr="00CB5BF8">
        <w:rPr>
          <w:rFonts w:cs="B Nazanin"/>
          <w:sz w:val="20"/>
          <w:szCs w:val="20"/>
          <w:lang w:bidi="fa-IR"/>
        </w:rPr>
        <w:t>SI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آنها نيز ذکر </w:t>
      </w:r>
      <w:r w:rsidR="00552A77">
        <w:rPr>
          <w:rFonts w:cs="B Nazanin" w:hint="cs"/>
          <w:sz w:val="24"/>
          <w:szCs w:val="24"/>
          <w:rtl/>
          <w:lang w:val="en-GB" w:bidi="fa-IR"/>
        </w:rPr>
        <w:t>شو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ند. توجه </w:t>
      </w:r>
      <w:r w:rsidR="00A23139" w:rsidRPr="00137176">
        <w:rPr>
          <w:rFonts w:cs="B Nazanin" w:hint="cs"/>
          <w:sz w:val="24"/>
          <w:szCs w:val="24"/>
          <w:rtl/>
          <w:lang w:val="en-GB" w:bidi="fa-IR"/>
        </w:rPr>
        <w:t>شود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که واحدها براي مقادير ذکر شده در جد</w:t>
      </w:r>
      <w:r w:rsidR="00914E44" w:rsidRPr="00137176">
        <w:rPr>
          <w:rFonts w:cs="B Nazanin" w:hint="cs"/>
          <w:sz w:val="24"/>
          <w:szCs w:val="24"/>
          <w:rtl/>
          <w:lang w:val="en-GB" w:bidi="fa-IR"/>
        </w:rPr>
        <w:t>ول‌ها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و يا عناوين محورها در </w:t>
      </w:r>
      <w:r w:rsidR="00914E44" w:rsidRPr="00137176">
        <w:rPr>
          <w:rFonts w:cs="B Nazanin" w:hint="cs"/>
          <w:sz w:val="24"/>
          <w:szCs w:val="24"/>
          <w:rtl/>
          <w:lang w:val="en-GB" w:bidi="fa-IR"/>
        </w:rPr>
        <w:t>شكل‌ها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فراموش نشوند.</w:t>
      </w:r>
    </w:p>
    <w:p w14:paraId="25CD9512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5ADCAD4D" w14:textId="77777777" w:rsidR="009B5FD7" w:rsidRPr="00284937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 w:rsidRPr="00284937">
        <w:rPr>
          <w:rFonts w:cs="B Titr" w:hint="cs"/>
          <w:b/>
          <w:bCs/>
          <w:rtl/>
        </w:rPr>
        <w:t>6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284937">
        <w:rPr>
          <w:rFonts w:cs="B Titr"/>
          <w:b/>
          <w:bCs/>
          <w:rtl/>
        </w:rPr>
        <w:t>شکل</w:t>
      </w:r>
      <w:r w:rsidR="009B5FD7" w:rsidRPr="00284937">
        <w:rPr>
          <w:rFonts w:cs="B Titr"/>
          <w:b/>
          <w:bCs/>
        </w:rPr>
        <w:t>‌</w:t>
      </w:r>
      <w:r w:rsidR="009B5FD7" w:rsidRPr="00284937">
        <w:rPr>
          <w:rFonts w:cs="B Titr"/>
          <w:b/>
          <w:bCs/>
          <w:rtl/>
        </w:rPr>
        <w:t>ها</w:t>
      </w:r>
    </w:p>
    <w:p w14:paraId="5EF1540A" w14:textId="77777777" w:rsidR="000300C6" w:rsidRPr="00137176" w:rsidRDefault="000300C6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6B31E124" w14:textId="77777777" w:rsidR="006E1F25" w:rsidRDefault="00A449BF" w:rsidP="00A86B4B">
      <w:pPr>
        <w:pStyle w:val="BodyText"/>
        <w:widowControl w:val="0"/>
        <w:bidi/>
        <w:spacing w:before="40"/>
        <w:ind w:right="28"/>
        <w:rPr>
          <w:rFonts w:ascii="IRLotus" w:hAnsi="IRLotus" w:cs="B Nazanin"/>
          <w:rtl/>
        </w:rPr>
      </w:pPr>
      <w:r w:rsidRPr="00A449BF">
        <w:rPr>
          <w:rFonts w:ascii="IRLotus" w:hAnsi="IRLotus" w:cs="B Nazanin" w:hint="cs"/>
          <w:rtl/>
        </w:rPr>
        <w:t>همه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جدول‌ها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شکل‌ها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شماره‌گذاری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شده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عنوان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جدول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بالای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آن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عنوان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شکل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زیر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آن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نوشته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می‌شود</w:t>
      </w:r>
      <w:r w:rsidRPr="00A449BF">
        <w:rPr>
          <w:rFonts w:ascii="IRLotus" w:hAnsi="IRLotus" w:cs="B Nazanin"/>
          <w:rtl/>
        </w:rPr>
        <w:t xml:space="preserve">. </w:t>
      </w:r>
      <w:r w:rsidRPr="00284937">
        <w:rPr>
          <w:rFonts w:cs="B Nazanin"/>
          <w:rtl/>
          <w:lang w:bidi="fa-IR"/>
        </w:rPr>
        <w:t xml:space="preserve">هر </w:t>
      </w:r>
      <w:r>
        <w:rPr>
          <w:rFonts w:cs="B Nazanin" w:hint="cs"/>
          <w:rtl/>
          <w:lang w:bidi="fa-IR"/>
        </w:rPr>
        <w:t>شکل یا جدول</w:t>
      </w:r>
      <w:r w:rsidRPr="00284937">
        <w:rPr>
          <w:rFonts w:cs="B Nazanin"/>
          <w:rtl/>
          <w:lang w:bidi="fa-IR"/>
        </w:rPr>
        <w:t xml:space="preserve"> داراي شماره ترتيبي مستقل است که بايد در داخل متن به آن ارجاع شده باشد.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</w:t>
      </w:r>
      <w:r w:rsidRPr="00A449BF">
        <w:rPr>
          <w:rFonts w:ascii="IRLotus" w:hAnsi="IRLotus" w:cs="B Nazanin"/>
          <w:rtl/>
        </w:rPr>
        <w:t xml:space="preserve">ان جداول و نمودار‌ها </w:t>
      </w:r>
    </w:p>
    <w:p w14:paraId="063F0A99" w14:textId="3DBBD8E5" w:rsidR="00A449BF" w:rsidRPr="00284937" w:rsidRDefault="00A449BF" w:rsidP="00A86B4B">
      <w:pPr>
        <w:pStyle w:val="BodyText"/>
        <w:widowControl w:val="0"/>
        <w:bidi/>
        <w:spacing w:before="40"/>
        <w:ind w:right="28"/>
        <w:rPr>
          <w:rFonts w:cs="B Nazanin"/>
          <w:rtl/>
          <w:lang w:bidi="fa-IR"/>
        </w:rPr>
      </w:pPr>
      <w:r w:rsidRPr="00A449BF">
        <w:rPr>
          <w:rFonts w:ascii="IRLotus" w:hAnsi="IRLotus" w:cs="B Nazanin"/>
          <w:rtl/>
        </w:rPr>
        <w:t xml:space="preserve">باید سه ویژگی «چه، کجا و </w:t>
      </w:r>
      <w:r w:rsidRPr="00A449BF">
        <w:rPr>
          <w:rFonts w:ascii="IRLotus" w:hAnsi="IRLotus" w:cs="B Nazanin" w:hint="cs"/>
          <w:rtl/>
        </w:rPr>
        <w:t>چه‌موقع</w:t>
      </w:r>
      <w:r w:rsidRPr="00A449BF">
        <w:rPr>
          <w:rFonts w:ascii="IRLotus" w:hAnsi="IRLotus" w:cs="B Nazanin"/>
          <w:rtl/>
        </w:rPr>
        <w:t xml:space="preserve">» برای محتوای آن مشخص شود. مثلأ نوشته شود: نوسان‌های دبی آب خام در تصفیه خانه بابا شیخ‌ علی شهر اصفهان در سال </w:t>
      </w:r>
      <w:r w:rsidRPr="00A449BF">
        <w:rPr>
          <w:rFonts w:ascii="IRLotus" w:hAnsi="IRLotus" w:cs="B Nazanin"/>
          <w:rtl/>
          <w:lang w:bidi="fa-IR"/>
        </w:rPr>
        <w:t xml:space="preserve">۱۳۹۵. </w:t>
      </w:r>
      <w:r w:rsidRPr="00A449BF">
        <w:rPr>
          <w:rFonts w:ascii="IRLotus" w:hAnsi="IRLotus" w:cs="B Nazanin" w:hint="cs"/>
          <w:rtl/>
          <w:lang w:bidi="fa-IR"/>
        </w:rPr>
        <w:t xml:space="preserve">عنوان و اندازه حروف و </w:t>
      </w:r>
      <w:r w:rsidRPr="00DD2BCD">
        <w:rPr>
          <w:rFonts w:ascii="IRLotus" w:hAnsi="IRLotus" w:cs="B Nazanin" w:hint="cs"/>
          <w:rtl/>
          <w:lang w:bidi="fa-IR"/>
        </w:rPr>
        <w:t>اعداد داخل جداول و شکلها با قلم (</w:t>
      </w:r>
      <w:r w:rsidR="00382507" w:rsidRPr="00382507">
        <w:rPr>
          <w:rFonts w:cs="B Nazanin"/>
          <w:sz w:val="20"/>
          <w:szCs w:val="20"/>
        </w:rPr>
        <w:t>B Lotus</w:t>
      </w:r>
      <w:r w:rsidRPr="009E13F1">
        <w:rPr>
          <w:rFonts w:cs="B Nazanin"/>
          <w:sz w:val="20"/>
          <w:szCs w:val="20"/>
        </w:rPr>
        <w:t xml:space="preserve"> 1</w:t>
      </w:r>
      <w:r w:rsidR="00382507">
        <w:rPr>
          <w:rFonts w:cs="B Nazanin"/>
          <w:sz w:val="20"/>
          <w:szCs w:val="20"/>
        </w:rPr>
        <w:t>2</w:t>
      </w:r>
      <w:r w:rsidRPr="009E13F1">
        <w:rPr>
          <w:rFonts w:cs="B Nazanin"/>
          <w:sz w:val="20"/>
          <w:szCs w:val="20"/>
        </w:rPr>
        <w:t>pt</w:t>
      </w:r>
      <w:r w:rsidRPr="00DD2BCD">
        <w:rPr>
          <w:rFonts w:cs="B Nazanin" w:hint="cs"/>
          <w:rtl/>
        </w:rPr>
        <w:t>)</w:t>
      </w:r>
      <w:r w:rsidRPr="00DD2BCD">
        <w:rPr>
          <w:rFonts w:ascii="IRLotus" w:hAnsi="IRLotus" w:cs="B Nazanin" w:hint="cs"/>
          <w:rtl/>
          <w:lang w:bidi="fa-IR"/>
        </w:rPr>
        <w:t xml:space="preserve"> است. تمام مطالب جداول باید حتما تایپ شود. برای نشان دادن ممیز هم در تمامی مقاله از جمله جداول از علامت / استفاده شود. </w:t>
      </w:r>
      <w:r w:rsidR="00DD2BCD">
        <w:rPr>
          <w:rFonts w:cs="B Nazanin" w:hint="cs"/>
          <w:rtl/>
        </w:rPr>
        <w:t>محور</w:t>
      </w:r>
      <w:r w:rsidR="00DD2BCD" w:rsidRPr="00DD2BCD">
        <w:rPr>
          <w:rFonts w:cs="B Nazanin"/>
          <w:rtl/>
        </w:rPr>
        <w:t xml:space="preserve"> شکل</w:t>
      </w:r>
      <w:r w:rsidR="00552A77">
        <w:rPr>
          <w:cs/>
        </w:rPr>
        <w:t>‎</w:t>
      </w:r>
      <w:r w:rsidR="00DD2BCD" w:rsidRPr="00DD2BCD">
        <w:rPr>
          <w:rFonts w:cs="B Nazanin"/>
          <w:rtl/>
        </w:rPr>
        <w:t>ها با</w:t>
      </w:r>
      <w:r w:rsidR="00DD2BCD" w:rsidRPr="00DD2BCD">
        <w:rPr>
          <w:rFonts w:cs="B Nazanin" w:hint="cs"/>
          <w:rtl/>
        </w:rPr>
        <w:t>ی</w:t>
      </w:r>
      <w:r w:rsidR="00DD2BCD" w:rsidRPr="00DD2BCD">
        <w:rPr>
          <w:rFonts w:cs="B Nazanin" w:hint="eastAsia"/>
          <w:rtl/>
        </w:rPr>
        <w:t>د</w:t>
      </w:r>
      <w:r w:rsidR="00DD2BCD" w:rsidRPr="00DD2BCD">
        <w:rPr>
          <w:rFonts w:cs="B Nazanin"/>
          <w:rtl/>
        </w:rPr>
        <w:t xml:space="preserve"> عنوان و واحد داشته باشند. </w:t>
      </w:r>
      <w:r w:rsidRPr="00DD2BCD">
        <w:rPr>
          <w:rFonts w:ascii="IRLotus" w:hAnsi="IRLotus" w:cs="B Nazanin"/>
          <w:rtl/>
        </w:rPr>
        <w:t>اگر شکل یا جدولی از مرجع دیگری اخذ شده است، به مرجع مورد نظر در آخر عنوان جدول یا شکل اشاره می‌شود و مشخصات مأخذ در بخش مراجع درج می‌شود.</w:t>
      </w:r>
      <w:r w:rsidRPr="00DD2BCD">
        <w:rPr>
          <w:rFonts w:ascii="IRLotus" w:hAnsi="IRLotus" w:cs="B Nazanin" w:hint="cs"/>
          <w:rtl/>
          <w:lang w:bidi="fa-IR"/>
        </w:rPr>
        <w:t xml:space="preserve"> </w:t>
      </w:r>
      <w:r w:rsidRPr="00DD2BCD">
        <w:rPr>
          <w:rFonts w:ascii="IRLotus" w:hAnsi="IRLotus" w:cs="B Nazanin" w:hint="cs"/>
          <w:rtl/>
        </w:rPr>
        <w:t>کیفیت شکل</w:t>
      </w:r>
      <w:r w:rsidR="00552A77">
        <w:rPr>
          <w:rFonts w:ascii="IRLotus" w:hAnsi="IRLotus" w:cs="IRLotus"/>
          <w:cs/>
        </w:rPr>
        <w:t>‎</w:t>
      </w:r>
      <w:r w:rsidRPr="00DD2BCD">
        <w:rPr>
          <w:rFonts w:ascii="IRLotus" w:hAnsi="IRLotus" w:cs="B Nazanin" w:hint="cs"/>
          <w:rtl/>
        </w:rPr>
        <w:t>ها باید دارای وضوح کافی باشد و برای نشان دادن چندین منحنی در یک شکل از نمادهای جداگانه استفاده شود.</w:t>
      </w:r>
      <w:r w:rsidRPr="00DD2BCD">
        <w:rPr>
          <w:rFonts w:cs="B Nazanin"/>
          <w:rtl/>
          <w:lang w:val="en-GB" w:bidi="fa-IR"/>
        </w:rPr>
        <w:t xml:space="preserve"> يک خط خالي در بالا و پايين </w:t>
      </w:r>
      <w:r w:rsidRPr="00DD2BCD">
        <w:rPr>
          <w:rFonts w:cs="B Nazanin" w:hint="cs"/>
          <w:rtl/>
          <w:lang w:val="en-GB" w:bidi="fa-IR"/>
        </w:rPr>
        <w:t>شكل</w:t>
      </w:r>
      <w:r w:rsidR="00263615" w:rsidRPr="00DD2BCD">
        <w:rPr>
          <w:rFonts w:cs="B Nazanin" w:hint="cs"/>
          <w:rtl/>
          <w:lang w:val="en-GB" w:bidi="fa-IR"/>
        </w:rPr>
        <w:t xml:space="preserve"> یا جدول</w:t>
      </w:r>
      <w:r w:rsidRPr="00284937">
        <w:rPr>
          <w:rFonts w:cs="B Nazanin"/>
          <w:rtl/>
          <w:lang w:val="en-GB" w:bidi="fa-IR"/>
        </w:rPr>
        <w:t xml:space="preserve"> آن</w:t>
      </w:r>
      <w:r w:rsidR="00552A77">
        <w:rPr>
          <w:cs/>
          <w:lang w:val="en-GB" w:bidi="fa-IR"/>
        </w:rPr>
        <w:t>‎</w:t>
      </w:r>
      <w:r w:rsidRPr="00284937">
        <w:rPr>
          <w:rFonts w:cs="B Nazanin"/>
          <w:rtl/>
          <w:lang w:val="en-GB" w:bidi="fa-IR"/>
        </w:rPr>
        <w:t>را از بقيه متن جدا مي</w:t>
      </w:r>
      <w:r w:rsidRPr="00284937">
        <w:rPr>
          <w:rFonts w:cs="B Nazanin"/>
          <w:rtl/>
          <w:lang w:val="en-GB" w:bidi="fa-IR"/>
        </w:rPr>
        <w:softHyphen/>
        <w:t>کند</w:t>
      </w:r>
      <w:r>
        <w:rPr>
          <w:rFonts w:cs="B Nazanin" w:hint="cs"/>
          <w:rtl/>
          <w:lang w:val="en-GB" w:bidi="fa-IR"/>
        </w:rPr>
        <w:t>.</w:t>
      </w:r>
      <w:r w:rsidRPr="00A449BF">
        <w:rPr>
          <w:rFonts w:cs="B Nazanin"/>
          <w:rtl/>
          <w:lang w:val="en-GB" w:bidi="fa-IR"/>
        </w:rPr>
        <w:t xml:space="preserve"> </w:t>
      </w:r>
      <w:r w:rsidRPr="00284937">
        <w:rPr>
          <w:rFonts w:cs="B Nazanin"/>
          <w:rtl/>
          <w:lang w:val="en-GB" w:bidi="fa-IR"/>
        </w:rPr>
        <w:t>ب</w:t>
      </w:r>
      <w:r w:rsidRPr="00284937">
        <w:rPr>
          <w:rFonts w:cs="B Nazanin" w:hint="cs"/>
          <w:rtl/>
          <w:lang w:val="en-GB" w:bidi="fa-IR"/>
        </w:rPr>
        <w:t>راي</w:t>
      </w:r>
      <w:r w:rsidRPr="00284937">
        <w:rPr>
          <w:rFonts w:cs="B Nazanin"/>
          <w:rtl/>
          <w:lang w:val="en-GB" w:bidi="fa-IR"/>
        </w:rPr>
        <w:t xml:space="preserve"> نمونه به</w:t>
      </w:r>
      <w:r>
        <w:rPr>
          <w:rFonts w:cs="B Nazanin" w:hint="cs"/>
          <w:rtl/>
          <w:lang w:val="en-GB" w:bidi="fa-IR"/>
        </w:rPr>
        <w:t xml:space="preserve"> شکل 1 و</w:t>
      </w:r>
      <w:r w:rsidRPr="00284937">
        <w:rPr>
          <w:rFonts w:cs="B Nazanin"/>
          <w:rtl/>
          <w:lang w:val="en-GB" w:bidi="fa-IR"/>
        </w:rPr>
        <w:t xml:space="preserve"> جدول 1 رجوع </w:t>
      </w:r>
      <w:r w:rsidRPr="00284937">
        <w:rPr>
          <w:rFonts w:cs="B Nazanin" w:hint="cs"/>
          <w:rtl/>
          <w:lang w:val="en-GB" w:bidi="fa-IR"/>
        </w:rPr>
        <w:t>كنيد</w:t>
      </w:r>
      <w:r w:rsidRPr="00284937">
        <w:rPr>
          <w:rFonts w:cs="B Nazanin"/>
          <w:rtl/>
          <w:lang w:val="en-GB" w:bidi="fa-IR"/>
        </w:rPr>
        <w:t>.</w:t>
      </w:r>
    </w:p>
    <w:p w14:paraId="3B8650D8" w14:textId="77777777" w:rsidR="00A449BF" w:rsidRDefault="00A449BF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2AD85054" w14:textId="77777777" w:rsidR="00DD2BCD" w:rsidRPr="0075723D" w:rsidRDefault="00A363F5" w:rsidP="00A86B4B">
      <w:pPr>
        <w:widowControl w:val="0"/>
        <w:bidi/>
        <w:jc w:val="center"/>
        <w:rPr>
          <w:sz w:val="28"/>
          <w:szCs w:val="28"/>
          <w:rtl/>
        </w:rPr>
      </w:pPr>
      <w:r>
        <w:rPr>
          <w:rFonts w:cs="B Nazanin" w:hint="cs"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86C51" wp14:editId="4C500C02">
                <wp:simplePos x="0" y="0"/>
                <wp:positionH relativeFrom="column">
                  <wp:posOffset>4808220</wp:posOffset>
                </wp:positionH>
                <wp:positionV relativeFrom="paragraph">
                  <wp:posOffset>1088390</wp:posOffset>
                </wp:positionV>
                <wp:extent cx="1306830" cy="266700"/>
                <wp:effectExtent l="382905" t="11430" r="5715" b="407670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266700"/>
                        </a:xfrm>
                        <a:prstGeom prst="wedgeRoundRectCallout">
                          <a:avLst>
                            <a:gd name="adj1" fmla="val -75218"/>
                            <a:gd name="adj2" fmla="val 19166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F46C6" w14:textId="0E154DF8" w:rsidR="00DD2BCD" w:rsidRPr="00847CE2" w:rsidRDefault="00382507" w:rsidP="00DD2BCD">
                            <w:pPr>
                              <w:jc w:val="center"/>
                              <w:rPr>
                                <w:color w:val="CC0000"/>
                                <w:sz w:val="20"/>
                                <w:szCs w:val="20"/>
                                <w:rtl/>
                              </w:rPr>
                            </w:pPr>
                            <w:r w:rsidRPr="00382507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B Lotus 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CC0000"/>
                                <w:sz w:val="20"/>
                                <w:szCs w:val="20"/>
                              </w:rPr>
                              <w:t>2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 pt,</w:t>
                            </w:r>
                            <w:r w:rsidR="00DD2BCD" w:rsidRPr="00847CE2">
                              <w:rPr>
                                <w:rFonts w:hint="cs"/>
                                <w:color w:val="CC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86C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" o:spid="_x0000_s1026" type="#_x0000_t62" style="position:absolute;left:0;text-align:left;margin-left:378.6pt;margin-top:85.7pt;width:102.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oBwwIAAKcFAAAOAAAAZHJzL2Uyb0RvYy54bWysVG1v0zAQ/o7Ef7D8vctL06yNlk5T0iKk&#10;AdMGP8CNncbg2MF2mw7Ef+fspF3LviBEPiR2fL577rnn7ub20Aq0Z9pwJXMcXYUYMVkpyuU2x18+&#10;rydzjIwlkhKhJMvxMzP4dvn2zU3fZSxWjRKUaQROpMn6LseNtV0WBKZqWEvMleqYhMNa6ZZY2Opt&#10;QDXpwXsrgjgM06BXmnZaVcwY+FsOh3jp/dc1q+ynujbMIpFjwGb9W/v3xr2D5Q3Jtpp0Da9GGOQf&#10;ULSESwh6clUSS9BO81euWl5pZVRtryrVBqquecV8DpBNFP6RzVNDOuZzAXJMd6LJ/D+31cf9g0ac&#10;5jjGSJIWSnS3s8pHRvOF46fvTAZmT92Ddhma7l5V3wySqmiI3LI7rVXfMEIBVeTsg4sLbmPgKtr0&#10;HxQF9wTce6oOtW6dQyABHXxFnk8VYQeLKvgZTcN0PoXCVXAWp+l16EsWkOx4u9PGvmOqRW6R457R&#10;LXtUO0kfofYFEULtrA9H9vfG+hLRMVFCv0YY1a2Aiu+JQJPrWRzNR0mcGQEzL0bRIgIYr42mF0bp&#10;aANAx7iwOkJ1IKRacyG8+oREfY4Xs3jmcRolOHWHnmy93RRCI4CX4/U6hMdTDGU4N3OeS2KawY7C&#10;agDYcgvdJXib47m7O+rdVWslqY9uCRfDGhAK6YIC+SNVrgxexT8X4WI1X82TSRKnq0kSluXkbl0k&#10;k3QdXc/KaVkUZfTL4Y+SrOGUMulSOHZUlPydYsfeHnrh1FMXqZpLRtbwvGYkuIQBmvRZHb8+Oy9T&#10;p8xB4fawOYxi3yj6DILVapgWMN1g0Sj9A6MeJkWOzfcd0Qwj8V460TtqYbT4TZLCDiN9frI5PyGy&#10;Alc5thgNy8IO42jXab5tIFLkZSCV68Oa22NHDajG9oJp4JMZJ5cbN+d7b/UyX5e/AQAA//8DAFBL&#10;AwQUAAYACAAAACEApUr0+uAAAAALAQAADwAAAGRycy9kb3ducmV2LnhtbEyPy07DMBBF90j8gzVI&#10;7KiTtDRtiFOhSiyQQCKlYj2J3TjgRxS7afh7hhUsR/fozrnlbraGTWoMvXcC0kUCTLnWy951Ao7v&#10;T3cbYCGik2i8UwK+VYBddX1VYiH9xdVqOsSOUYkLBQrQMQ4F56HVymJY+EE5yk5+tBjpHDsuR7xQ&#10;uTU8S5I1t9g7+qBxUHut2q/D2Qp4/Ry25iVB/ED+XPdvU33cN1qI25v58QFYVHP8g+FXn9ShIqfG&#10;n50MzAjI7/OMUArydAWMiO16SesaAVm6XAGvSv5/Q/UDAAD//wMAUEsBAi0AFAAGAAgAAAAhALaD&#10;OJL+AAAA4QEAABMAAAAAAAAAAAAAAAAAAAAAAFtDb250ZW50X1R5cGVzXS54bWxQSwECLQAUAAYA&#10;CAAAACEAOP0h/9YAAACUAQAACwAAAAAAAAAAAAAAAAAvAQAAX3JlbHMvLnJlbHNQSwECLQAUAAYA&#10;CAAAACEAxcdKAcMCAACnBQAADgAAAAAAAAAAAAAAAAAuAgAAZHJzL2Uyb0RvYy54bWxQSwECLQAU&#10;AAYACAAAACEApUr0+uAAAAALAQAADwAAAAAAAAAAAAAAAAAdBQAAZHJzL2Rvd25yZXYueG1sUEsF&#10;BgAAAAAEAAQA8wAAACoGAAAAAA==&#10;" adj="-5447,52200" filled="f" strokecolor="red">
                <v:stroke dashstyle="dash"/>
                <v:textbox inset=".5mm,1.3mm,.5mm,1.3mm">
                  <w:txbxContent>
                    <w:p w14:paraId="7DEF46C6" w14:textId="0E154DF8" w:rsidR="00DD2BCD" w:rsidRPr="00847CE2" w:rsidRDefault="00382507" w:rsidP="00DD2BCD">
                      <w:pPr>
                        <w:jc w:val="center"/>
                        <w:rPr>
                          <w:color w:val="CC0000"/>
                          <w:sz w:val="20"/>
                          <w:szCs w:val="20"/>
                          <w:rtl/>
                        </w:rPr>
                      </w:pPr>
                      <w:r w:rsidRPr="00382507">
                        <w:rPr>
                          <w:color w:val="CC0000"/>
                          <w:sz w:val="20"/>
                          <w:szCs w:val="20"/>
                        </w:rPr>
                        <w:t xml:space="preserve">B Lotus 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CC0000"/>
                          <w:sz w:val="20"/>
                          <w:szCs w:val="20"/>
                        </w:rPr>
                        <w:t>2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 pt,</w:t>
                      </w:r>
                      <w:r w:rsidR="00DD2BCD" w:rsidRPr="00847CE2">
                        <w:rPr>
                          <w:rFonts w:hint="cs"/>
                          <w:color w:val="CC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Pr="0051048F">
        <w:rPr>
          <w:noProof/>
          <w:lang w:bidi="fa-IR"/>
        </w:rPr>
        <w:drawing>
          <wp:inline distT="0" distB="0" distL="0" distR="0" wp14:anchorId="35E9857D" wp14:editId="5AB2E14D">
            <wp:extent cx="4105275" cy="1628775"/>
            <wp:effectExtent l="0" t="0" r="0" b="9525"/>
            <wp:docPr id="6" name="Chart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2" t="-3108" r="-2548" b="-3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E6288" w14:textId="77777777" w:rsidR="00621AC3" w:rsidRPr="007A7C7B" w:rsidRDefault="00DD2BCD" w:rsidP="00A86B4B">
      <w:pPr>
        <w:pStyle w:val="BodyText"/>
        <w:widowControl w:val="0"/>
        <w:tabs>
          <w:tab w:val="right" w:pos="585"/>
        </w:tabs>
        <w:bidi/>
        <w:ind w:left="573" w:right="27" w:hanging="573"/>
        <w:jc w:val="center"/>
        <w:rPr>
          <w:rFonts w:cs="B Lotus"/>
          <w:bCs/>
          <w:rtl/>
          <w:lang w:bidi="fa-IR"/>
        </w:rPr>
      </w:pPr>
      <w:bookmarkStart w:id="3" w:name="_Toc499680772"/>
      <w:r w:rsidRPr="007A7C7B">
        <w:rPr>
          <w:rFonts w:cs="B Lotus" w:hint="cs"/>
          <w:bCs/>
          <w:rtl/>
        </w:rPr>
        <w:t>شکل 1- مقایسه نتایج تراز ارتفاعی تانک با دو نوع شبیه</w:t>
      </w:r>
      <w:r w:rsidRPr="007A7C7B">
        <w:rPr>
          <w:rFonts w:cs="B Lotus"/>
          <w:bCs/>
          <w:rtl/>
        </w:rPr>
        <w:softHyphen/>
      </w:r>
      <w:r w:rsidRPr="007A7C7B">
        <w:rPr>
          <w:rFonts w:cs="B Lotus" w:hint="cs"/>
          <w:bCs/>
          <w:rtl/>
        </w:rPr>
        <w:t xml:space="preserve">ساز </w:t>
      </w:r>
      <w:r w:rsidRPr="007A7C7B">
        <w:rPr>
          <w:rFonts w:cs="B Lotus"/>
          <w:bCs/>
        </w:rPr>
        <w:t>EPNAET</w:t>
      </w:r>
      <w:bookmarkEnd w:id="3"/>
    </w:p>
    <w:p w14:paraId="52E6E2D7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7E9924AC" w14:textId="65D8C046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47553158" w14:textId="2A52D6BC" w:rsidR="007A7C7B" w:rsidRDefault="007A7C7B" w:rsidP="007A7C7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4704B500" w14:textId="77777777" w:rsidR="007A7C7B" w:rsidRDefault="007A7C7B" w:rsidP="007A7C7B">
      <w:pPr>
        <w:pStyle w:val="BodyText3"/>
        <w:widowControl w:val="0"/>
        <w:bidi/>
        <w:rPr>
          <w:rFonts w:cs="B Nazanin"/>
          <w:sz w:val="24"/>
          <w:szCs w:val="24"/>
          <w:lang w:bidi="fa-IR"/>
        </w:rPr>
      </w:pPr>
    </w:p>
    <w:p w14:paraId="5420E121" w14:textId="77777777" w:rsidR="00263615" w:rsidRDefault="00263615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C699891" w14:textId="77777777" w:rsidR="00DD2BCD" w:rsidRPr="007A7C7B" w:rsidRDefault="00A363F5" w:rsidP="00A86B4B">
      <w:pPr>
        <w:pStyle w:val="TABLES"/>
        <w:widowControl w:val="0"/>
        <w:rPr>
          <w:rFonts w:cs="B Lotus"/>
          <w:b/>
          <w:bCs/>
          <w:szCs w:val="24"/>
          <w:rtl/>
        </w:rPr>
      </w:pPr>
      <w:r w:rsidRPr="007A7C7B">
        <w:rPr>
          <w:rFonts w:cs="B Lotus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A3F76" wp14:editId="3BE14857">
                <wp:simplePos x="0" y="0"/>
                <wp:positionH relativeFrom="column">
                  <wp:posOffset>3886200</wp:posOffset>
                </wp:positionH>
                <wp:positionV relativeFrom="paragraph">
                  <wp:posOffset>-243840</wp:posOffset>
                </wp:positionV>
                <wp:extent cx="1390650" cy="266700"/>
                <wp:effectExtent l="127635" t="8890" r="5715" b="153035"/>
                <wp:wrapNone/>
                <wp:docPr id="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wedgeRoundRectCallout">
                          <a:avLst>
                            <a:gd name="adj1" fmla="val -55435"/>
                            <a:gd name="adj2" fmla="val 9881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ACC11" w14:textId="6BFA221E" w:rsidR="008C5E48" w:rsidRPr="00847CE2" w:rsidRDefault="00382507" w:rsidP="008C5E48">
                            <w:pPr>
                              <w:jc w:val="center"/>
                              <w:rPr>
                                <w:color w:val="CC0000"/>
                                <w:sz w:val="20"/>
                                <w:szCs w:val="20"/>
                                <w:rtl/>
                              </w:rPr>
                            </w:pPr>
                            <w:r w:rsidRPr="00382507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B Lotus 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CC0000"/>
                                <w:sz w:val="20"/>
                                <w:szCs w:val="20"/>
                              </w:rPr>
                              <w:t>2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pt,</w:t>
                            </w:r>
                            <w:r w:rsidR="008C5E48" w:rsidRPr="00847CE2">
                              <w:rPr>
                                <w:rFonts w:hint="cs"/>
                                <w:color w:val="CC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3F76" id="AutoShape 91" o:spid="_x0000_s1027" type="#_x0000_t62" style="position:absolute;left:0;text-align:left;margin-left:306pt;margin-top:-19.2pt;width:10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wpxAIAAK0FAAAOAAAAZHJzL2Uyb0RvYy54bWysVF1vmzAUfZ+0/2D5PQUSQhNUUlUhmSZ1&#10;W9VuP8DBBrwZm9lOSDvtv+/akIysL9M0HsDG1+eec79ubo+NQAemDVcyw9FViBGThaJcVhn+8nk7&#10;WWBkLJGUCCVZhp+Zwbert29uujZlU1UrQZlGACJN2rUZrq1t0yAwRc0aYq5UyyQclko3xMJWVwHV&#10;pAP0RgTTMEyCTmnaalUwY+Bv3h/ilccvS1bYT2VpmEUiw8DN+rf27517B6sbklaatDUvBhrkH1g0&#10;hEtweobKiSVor/krqIYXWhlV2qtCNYEqS14wrwHUROEfap5q0jKvBYJj2nOYzP+DLT4eHjTiFHKH&#10;kSQNpOhub5X3jJaRi0/XmhTMntoH7RSa9l4V3wySal0TWbE7rVVXM0KBlbcPLi64jYGraNd9UBTg&#10;CcD7UB1L3ThACAI6+ow8nzPCjhYV8DOaLcNkDokr4GyaJNehT1lA0tPtVhv7jqkGuUWGO0Yr9qj2&#10;kj5C7tdECLW33h053BvrU0QHoYR+BdFlIyDjByLQZD6PZ/OhJEZG07HRcrGITmUzspmNbaIEmDoc&#10;4Dm4hdWJqeMg1ZYL4YtPSNRleDmfzj1NowSn7tDHWle7tdAI2GV4uw3hGWAvzBxyTkzd21FY9SIa&#10;bqG5BG8yvHB3B94uWRtJvXdLuOjXwFBI5xRiP0TKZcEX8Y9luNwsNot4Ek+TzSQO83xyt13Hk2Qb&#10;Xc/zWb5e59FPxz+K05pTyqSTcGqoKP67gh1au2+Fc0tdSDWXEdnC8zoiwSUNnwfQcvp6db5KXWH2&#10;BW6Pu+PQBkPJ7xR9hrLVqp8ZMONgUSv9glEH8yLD5vueaIaReC9d6bsIw4DxmziBHUZ6fLIbnxBZ&#10;AFSGLUb9cm37obRvNa9q8BT5apDKdWPJrSsm10o9q2EDM8FrGuaXGzrjvbf6PWVXvwAAAP//AwBQ&#10;SwMEFAAGAAgAAAAhAFARNBLfAAAACQEAAA8AAABkcnMvZG93bnJldi54bWxMj8FOwzAQRO9I/IO1&#10;SNxaJ00JUZpNBUioV2ihZ9c2SVR7ncRuG/h6zKkcZ2c0+6ZaT9awsx595wghnSfANEmnOmoQPnav&#10;swKYD4KUMI40wrf2sK5vbypRKnehd33ehobFEvKlQGhD6EvOvWy1FX7uek3R+3KjFSHKseFqFJdY&#10;bg1fJEnOregofmhFr19aLY/bk0XYv9EgN418PprP3eYnfRjc43JAvL+bnlbAgp7CNQx/+BEd6sh0&#10;cCdSnhmEPF3ELQFhlhVLYDFRZGm8HBCyHHhd8f8L6l8AAAD//wMAUEsBAi0AFAAGAAgAAAAhALaD&#10;OJL+AAAA4QEAABMAAAAAAAAAAAAAAAAAAAAAAFtDb250ZW50X1R5cGVzXS54bWxQSwECLQAUAAYA&#10;CAAAACEAOP0h/9YAAACUAQAACwAAAAAAAAAAAAAAAAAvAQAAX3JlbHMvLnJlbHNQSwECLQAUAAYA&#10;CAAAACEAGOvsKcQCAACtBQAADgAAAAAAAAAAAAAAAAAuAgAAZHJzL2Uyb0RvYy54bWxQSwECLQAU&#10;AAYACAAAACEAUBE0Et8AAAAJAQAADwAAAAAAAAAAAAAAAAAeBQAAZHJzL2Rvd25yZXYueG1sUEsF&#10;BgAAAAAEAAQA8wAAACoGAAAAAA==&#10;" adj="-1174,32143" filled="f" strokecolor="red">
                <v:stroke dashstyle="dash"/>
                <v:textbox inset=".5mm,1.3mm,.5mm,1.3mm">
                  <w:txbxContent>
                    <w:p w14:paraId="120ACC11" w14:textId="6BFA221E" w:rsidR="008C5E48" w:rsidRPr="00847CE2" w:rsidRDefault="00382507" w:rsidP="008C5E48">
                      <w:pPr>
                        <w:jc w:val="center"/>
                        <w:rPr>
                          <w:color w:val="CC0000"/>
                          <w:sz w:val="20"/>
                          <w:szCs w:val="20"/>
                          <w:rtl/>
                        </w:rPr>
                      </w:pPr>
                      <w:r w:rsidRPr="00382507">
                        <w:rPr>
                          <w:color w:val="CC0000"/>
                          <w:sz w:val="20"/>
                          <w:szCs w:val="20"/>
                        </w:rPr>
                        <w:t xml:space="preserve">B Lotus 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CC0000"/>
                          <w:sz w:val="20"/>
                          <w:szCs w:val="20"/>
                        </w:rPr>
                        <w:t>2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 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pt,</w:t>
                      </w:r>
                      <w:r w:rsidR="008C5E48" w:rsidRPr="00847CE2">
                        <w:rPr>
                          <w:rFonts w:hint="cs"/>
                          <w:color w:val="CC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DD2BCD" w:rsidRPr="007A7C7B">
        <w:rPr>
          <w:rFonts w:cs="B Lotus" w:hint="cs"/>
          <w:b/>
          <w:bCs/>
          <w:szCs w:val="24"/>
          <w:rtl/>
        </w:rPr>
        <w:t>جدول 1- مشخصات لوله</w:t>
      </w:r>
      <w:r w:rsidR="00DD2BCD" w:rsidRPr="007A7C7B">
        <w:rPr>
          <w:rFonts w:cs="B Lotus"/>
          <w:b/>
          <w:bCs/>
          <w:szCs w:val="24"/>
          <w:rtl/>
        </w:rPr>
        <w:softHyphen/>
      </w:r>
      <w:r w:rsidR="00DD2BCD" w:rsidRPr="007A7C7B">
        <w:rPr>
          <w:rFonts w:cs="B Lotus" w:hint="cs"/>
          <w:b/>
          <w:bCs/>
          <w:szCs w:val="24"/>
          <w:rtl/>
        </w:rPr>
        <w:t>های شبکه توزیع آب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860"/>
        <w:gridCol w:w="1421"/>
        <w:gridCol w:w="1157"/>
      </w:tblGrid>
      <w:tr w:rsidR="00DD2BCD" w:rsidRPr="00E06AC3" w14:paraId="138633B3" w14:textId="77777777">
        <w:trPr>
          <w:trHeight w:val="477"/>
          <w:jc w:val="center"/>
        </w:trPr>
        <w:tc>
          <w:tcPr>
            <w:tcW w:w="775" w:type="dxa"/>
            <w:vAlign w:val="center"/>
          </w:tcPr>
          <w:p w14:paraId="4A0EA38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لوله</w:t>
            </w:r>
          </w:p>
        </w:tc>
        <w:tc>
          <w:tcPr>
            <w:tcW w:w="0" w:type="auto"/>
            <w:vAlign w:val="center"/>
          </w:tcPr>
          <w:p w14:paraId="2EA45C5E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i/>
                <w:sz w:val="20"/>
                <w:szCs w:val="20"/>
              </w:rPr>
            </w:pPr>
            <w:r w:rsidRPr="00DD2BCD">
              <w:rPr>
                <w:rFonts w:cs="B Nazanin" w:hint="cs"/>
                <w:i/>
                <w:sz w:val="20"/>
                <w:szCs w:val="20"/>
                <w:rtl/>
              </w:rPr>
              <w:t>طول (متر)</w:t>
            </w:r>
          </w:p>
        </w:tc>
        <w:tc>
          <w:tcPr>
            <w:tcW w:w="0" w:type="auto"/>
            <w:vAlign w:val="center"/>
          </w:tcPr>
          <w:p w14:paraId="7278525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ضریب هیزن ویلیامز</w:t>
            </w:r>
          </w:p>
        </w:tc>
        <w:tc>
          <w:tcPr>
            <w:tcW w:w="0" w:type="auto"/>
            <w:vAlign w:val="center"/>
          </w:tcPr>
          <w:p w14:paraId="0CFAFB45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قطر  (میلی</w:t>
            </w:r>
            <w:r w:rsidRPr="00DD2BCD">
              <w:rPr>
                <w:rFonts w:cs="B Nazanin"/>
                <w:sz w:val="20"/>
                <w:szCs w:val="20"/>
                <w:rtl/>
              </w:rPr>
              <w:softHyphen/>
            </w:r>
            <w:r w:rsidRPr="00DD2BCD">
              <w:rPr>
                <w:rFonts w:cs="B Nazanin" w:hint="cs"/>
                <w:sz w:val="20"/>
                <w:szCs w:val="20"/>
                <w:rtl/>
              </w:rPr>
              <w:t>متر)</w:t>
            </w:r>
          </w:p>
        </w:tc>
      </w:tr>
      <w:tr w:rsidR="00DD2BCD" w:rsidRPr="00E06AC3" w14:paraId="5B32EBFC" w14:textId="77777777">
        <w:trPr>
          <w:trHeight w:val="420"/>
          <w:jc w:val="center"/>
        </w:trPr>
        <w:tc>
          <w:tcPr>
            <w:tcW w:w="775" w:type="dxa"/>
            <w:vAlign w:val="center"/>
          </w:tcPr>
          <w:p w14:paraId="1E7A254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 و 7</w:t>
            </w:r>
          </w:p>
        </w:tc>
        <w:tc>
          <w:tcPr>
            <w:tcW w:w="0" w:type="auto"/>
            <w:vAlign w:val="center"/>
          </w:tcPr>
          <w:p w14:paraId="4EF4168A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0511838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0BEE9766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250</w:t>
            </w:r>
          </w:p>
        </w:tc>
      </w:tr>
      <w:tr w:rsidR="00DD2BCD" w:rsidRPr="00E06AC3" w14:paraId="5D32B75E" w14:textId="77777777">
        <w:trPr>
          <w:trHeight w:val="375"/>
          <w:jc w:val="center"/>
        </w:trPr>
        <w:tc>
          <w:tcPr>
            <w:tcW w:w="775" w:type="dxa"/>
            <w:vAlign w:val="center"/>
          </w:tcPr>
          <w:p w14:paraId="4B940AC6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2 و 12</w:t>
            </w:r>
          </w:p>
        </w:tc>
        <w:tc>
          <w:tcPr>
            <w:tcW w:w="0" w:type="auto"/>
            <w:vAlign w:val="center"/>
          </w:tcPr>
          <w:p w14:paraId="096E1ACF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6007389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1013A878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175</w:t>
            </w:r>
          </w:p>
        </w:tc>
      </w:tr>
      <w:tr w:rsidR="00DD2BCD" w:rsidRPr="00E06AC3" w14:paraId="73DC1E2F" w14:textId="77777777">
        <w:trPr>
          <w:trHeight w:val="540"/>
          <w:jc w:val="center"/>
        </w:trPr>
        <w:tc>
          <w:tcPr>
            <w:tcW w:w="775" w:type="dxa"/>
            <w:vAlign w:val="center"/>
          </w:tcPr>
          <w:p w14:paraId="7DB17EB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8 و 3</w:t>
            </w:r>
          </w:p>
        </w:tc>
        <w:tc>
          <w:tcPr>
            <w:tcW w:w="0" w:type="auto"/>
            <w:vAlign w:val="center"/>
          </w:tcPr>
          <w:p w14:paraId="1D563B9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10381FD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542A3FBD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145</w:t>
            </w:r>
          </w:p>
        </w:tc>
      </w:tr>
      <w:tr w:rsidR="00DD2BCD" w:rsidRPr="00E06AC3" w14:paraId="395C2893" w14:textId="77777777">
        <w:trPr>
          <w:trHeight w:val="316"/>
          <w:jc w:val="center"/>
        </w:trPr>
        <w:tc>
          <w:tcPr>
            <w:tcW w:w="775" w:type="dxa"/>
            <w:vAlign w:val="center"/>
          </w:tcPr>
          <w:p w14:paraId="5E7ED9D3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9 و 5</w:t>
            </w:r>
          </w:p>
        </w:tc>
        <w:tc>
          <w:tcPr>
            <w:tcW w:w="0" w:type="auto"/>
            <w:vAlign w:val="center"/>
          </w:tcPr>
          <w:p w14:paraId="43774B18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5288B095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60EB2E4D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115</w:t>
            </w:r>
          </w:p>
        </w:tc>
      </w:tr>
      <w:tr w:rsidR="00DD2BCD" w:rsidRPr="00E06AC3" w14:paraId="2CA61723" w14:textId="77777777">
        <w:trPr>
          <w:trHeight w:val="361"/>
          <w:jc w:val="center"/>
        </w:trPr>
        <w:tc>
          <w:tcPr>
            <w:tcW w:w="775" w:type="dxa"/>
            <w:vAlign w:val="center"/>
          </w:tcPr>
          <w:p w14:paraId="1F8D58C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4 و 11</w:t>
            </w:r>
          </w:p>
        </w:tc>
        <w:tc>
          <w:tcPr>
            <w:tcW w:w="0" w:type="auto"/>
            <w:vAlign w:val="center"/>
          </w:tcPr>
          <w:p w14:paraId="0C92DDA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794DF49B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3EADCD34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</w:tr>
      <w:tr w:rsidR="00DD2BCD" w:rsidRPr="00E06AC3" w14:paraId="6C37191E" w14:textId="77777777">
        <w:trPr>
          <w:trHeight w:val="360"/>
          <w:jc w:val="center"/>
        </w:trPr>
        <w:tc>
          <w:tcPr>
            <w:tcW w:w="775" w:type="dxa"/>
            <w:vAlign w:val="center"/>
          </w:tcPr>
          <w:p w14:paraId="7AD26BF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 و 6</w:t>
            </w:r>
          </w:p>
        </w:tc>
        <w:tc>
          <w:tcPr>
            <w:tcW w:w="0" w:type="auto"/>
            <w:vAlign w:val="center"/>
          </w:tcPr>
          <w:p w14:paraId="75858D5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1F8B567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3F81A8D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</w:tr>
    </w:tbl>
    <w:p w14:paraId="18CB8C03" w14:textId="77777777" w:rsidR="008C5E48" w:rsidRPr="00AE3001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53C70929" w14:textId="77777777" w:rsidR="009B5FD7" w:rsidRPr="00AE3001" w:rsidRDefault="007001E0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7</w:t>
      </w:r>
      <w:r w:rsidR="00A165F5">
        <w:rPr>
          <w:rFonts w:cs="B Titr" w:hint="cs"/>
          <w:b/>
          <w:bCs/>
          <w:rtl/>
          <w:lang w:bidi="fa-IR"/>
        </w:rPr>
        <w:t xml:space="preserve">- </w:t>
      </w:r>
      <w:r w:rsidR="009B5FD7" w:rsidRPr="00AE3001">
        <w:rPr>
          <w:rFonts w:cs="B Titr"/>
          <w:b/>
          <w:bCs/>
          <w:rtl/>
        </w:rPr>
        <w:t>نتيجه</w:t>
      </w:r>
      <w:r w:rsidR="009B5FD7" w:rsidRPr="00AE3001">
        <w:rPr>
          <w:rFonts w:cs="B Titr"/>
          <w:b/>
          <w:bCs/>
          <w:rtl/>
        </w:rPr>
        <w:softHyphen/>
        <w:t>گيري</w:t>
      </w:r>
    </w:p>
    <w:p w14:paraId="15B73AF8" w14:textId="77777777" w:rsidR="00621AC3" w:rsidRPr="00AE3001" w:rsidRDefault="00621AC3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15E041A" w14:textId="77777777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lang w:bidi="fa-IR"/>
        </w:rPr>
      </w:pPr>
      <w:r w:rsidRPr="00AE3001">
        <w:rPr>
          <w:rFonts w:cs="B Nazanin"/>
          <w:sz w:val="24"/>
          <w:szCs w:val="24"/>
          <w:rtl/>
          <w:lang w:bidi="fa-IR"/>
        </w:rPr>
        <w:t>هر مقاله بايد با ارائه توضيحات مشخص به جمع</w:t>
      </w:r>
      <w:r w:rsidRPr="00AE3001">
        <w:rPr>
          <w:rFonts w:cs="B Nazanin"/>
          <w:sz w:val="24"/>
          <w:szCs w:val="24"/>
          <w:rtl/>
          <w:lang w:bidi="fa-IR"/>
        </w:rPr>
        <w:softHyphen/>
        <w:t>بندي نتايج تحقيق ارائه شده در بخش نتيجه</w:t>
      </w:r>
      <w:r w:rsidRPr="00AE3001">
        <w:rPr>
          <w:rFonts w:cs="B Nazanin"/>
          <w:sz w:val="24"/>
          <w:szCs w:val="24"/>
          <w:rtl/>
          <w:lang w:bidi="fa-IR"/>
        </w:rPr>
        <w:softHyphen/>
        <w:t>گيري بپردازد.</w:t>
      </w:r>
    </w:p>
    <w:p w14:paraId="7ED02246" w14:textId="77777777" w:rsidR="00CB5BF8" w:rsidRPr="00AE3001" w:rsidRDefault="00CB5BF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11BFC68D" w14:textId="77777777" w:rsidR="009B5FD7" w:rsidRDefault="00A165F5" w:rsidP="00A86B4B">
      <w:pPr>
        <w:pStyle w:val="BodyText"/>
        <w:widowControl w:val="0"/>
        <w:bidi/>
        <w:jc w:val="left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8- </w:t>
      </w:r>
      <w:r w:rsidR="009B5FD7" w:rsidRPr="00AE3001">
        <w:rPr>
          <w:rFonts w:cs="B Titr"/>
          <w:b/>
          <w:bCs/>
          <w:rtl/>
          <w:lang w:bidi="fa-IR"/>
        </w:rPr>
        <w:t>قدرداني</w:t>
      </w:r>
    </w:p>
    <w:p w14:paraId="0530D117" w14:textId="77777777" w:rsidR="0077285E" w:rsidRPr="00AE3001" w:rsidRDefault="0077285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CD205DE" w14:textId="0B68453E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AE3001">
        <w:rPr>
          <w:rFonts w:cs="B Nazanin"/>
          <w:sz w:val="24"/>
          <w:szCs w:val="24"/>
          <w:rtl/>
          <w:lang w:bidi="fa-IR"/>
        </w:rPr>
        <w:t xml:space="preserve">درصورت لزوم، بخش کوتاه تقدير وتشکر </w:t>
      </w:r>
      <w:r w:rsidR="00A23139" w:rsidRPr="00AE3001">
        <w:rPr>
          <w:rFonts w:cs="B Nazanin"/>
          <w:sz w:val="24"/>
          <w:szCs w:val="24"/>
          <w:rtl/>
          <w:lang w:bidi="fa-IR"/>
        </w:rPr>
        <w:t>می‌</w:t>
      </w:r>
      <w:r w:rsidRPr="00AE3001">
        <w:rPr>
          <w:rFonts w:cs="B Nazanin"/>
          <w:sz w:val="24"/>
          <w:szCs w:val="24"/>
          <w:rtl/>
          <w:lang w:bidi="fa-IR"/>
        </w:rPr>
        <w:t xml:space="preserve">تواند قبل از ارائه </w:t>
      </w:r>
      <w:r w:rsidR="00263615">
        <w:rPr>
          <w:rFonts w:cs="B Nazanin" w:hint="cs"/>
          <w:sz w:val="24"/>
          <w:szCs w:val="24"/>
          <w:rtl/>
          <w:lang w:bidi="fa-IR"/>
        </w:rPr>
        <w:t xml:space="preserve">بخش پی نوشت یا </w:t>
      </w:r>
      <w:r w:rsidRPr="00AE3001">
        <w:rPr>
          <w:rFonts w:cs="B Nazanin"/>
          <w:sz w:val="24"/>
          <w:szCs w:val="24"/>
          <w:rtl/>
          <w:lang w:bidi="fa-IR"/>
        </w:rPr>
        <w:t xml:space="preserve">فهرست مراجع ذکر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Pr="00AE3001">
        <w:rPr>
          <w:rFonts w:cs="B Nazanin"/>
          <w:sz w:val="24"/>
          <w:szCs w:val="24"/>
          <w:rtl/>
          <w:lang w:bidi="fa-IR"/>
        </w:rPr>
        <w:t>د.</w:t>
      </w:r>
    </w:p>
    <w:p w14:paraId="3A351CB6" w14:textId="77777777" w:rsidR="00552A77" w:rsidRPr="00AE3001" w:rsidRDefault="00552A7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5F020807" w14:textId="77777777" w:rsidR="00137176" w:rsidRPr="00AE3001" w:rsidRDefault="007001E0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9</w:t>
      </w:r>
      <w:r w:rsidR="00A165F5">
        <w:rPr>
          <w:rFonts w:cs="B Titr" w:hint="cs"/>
          <w:b/>
          <w:bCs/>
          <w:rtl/>
        </w:rPr>
        <w:t xml:space="preserve">- </w:t>
      </w:r>
      <w:r w:rsidR="00137176" w:rsidRPr="00AE3001">
        <w:rPr>
          <w:rFonts w:cs="B Titr"/>
          <w:b/>
          <w:bCs/>
          <w:rtl/>
        </w:rPr>
        <w:t>پی‌نوشت</w:t>
      </w:r>
      <w:r w:rsidR="00A165F5">
        <w:rPr>
          <w:rFonts w:cs="B Titr" w:hint="cs"/>
          <w:b/>
          <w:bCs/>
          <w:rtl/>
        </w:rPr>
        <w:t>‌ها</w:t>
      </w:r>
    </w:p>
    <w:p w14:paraId="6BFACEAE" w14:textId="77777777" w:rsidR="00137176" w:rsidRPr="00AE3001" w:rsidRDefault="00137176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FD7D6C2" w14:textId="77777777" w:rsidR="00137176" w:rsidRPr="00AE3001" w:rsidRDefault="00137176" w:rsidP="00A86B4B">
      <w:pPr>
        <w:bidi/>
        <w:ind w:right="15"/>
        <w:jc w:val="both"/>
        <w:rPr>
          <w:rFonts w:cs="B Nazanin"/>
          <w:rtl/>
        </w:rPr>
      </w:pPr>
      <w:r w:rsidRPr="00AE3001">
        <w:rPr>
          <w:rFonts w:cs="B Nazanin"/>
          <w:rtl/>
        </w:rPr>
        <w:t xml:space="preserve">معادل انگلیسی کلمات فارسی که نیاز به توضیح به زبان اصلی دارد، با گذاردن شماره فارسی در گوشه بالای آخرین حرف از کلمه، در متن مشخص می‌شود. معادل انگلیسی کلمات </w:t>
      </w:r>
      <w:r w:rsidR="00CB5BF8">
        <w:rPr>
          <w:rFonts w:cs="B Nazanin"/>
          <w:rtl/>
        </w:rPr>
        <w:t>در بخشی با عنوان پی</w:t>
      </w:r>
      <w:r w:rsidR="00CB5BF8">
        <w:rPr>
          <w:rFonts w:cs="B Nazanin"/>
        </w:rPr>
        <w:t>‌</w:t>
      </w:r>
      <w:r w:rsidRPr="00AE3001">
        <w:rPr>
          <w:rFonts w:cs="B Nazanin"/>
          <w:rtl/>
        </w:rPr>
        <w:t>نوشت قبل از بخش مراجع درج می‌شوند.</w:t>
      </w:r>
    </w:p>
    <w:p w14:paraId="66569988" w14:textId="77777777" w:rsidR="00621AC3" w:rsidRPr="00BF7E79" w:rsidRDefault="00621AC3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234CD412" w14:textId="77777777" w:rsidR="009B5FD7" w:rsidRPr="00263615" w:rsidRDefault="009B5FD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 w:rsidRPr="00263615">
        <w:rPr>
          <w:rFonts w:cs="B Titr"/>
          <w:b/>
          <w:bCs/>
          <w:rtl/>
        </w:rPr>
        <w:t>1</w:t>
      </w:r>
      <w:r w:rsidR="007001E0">
        <w:rPr>
          <w:rFonts w:cs="B Titr" w:hint="cs"/>
          <w:b/>
          <w:bCs/>
          <w:rtl/>
        </w:rPr>
        <w:t>0</w:t>
      </w:r>
      <w:r w:rsidR="00A165F5">
        <w:rPr>
          <w:rFonts w:cs="B Titr" w:hint="cs"/>
          <w:b/>
          <w:bCs/>
          <w:rtl/>
        </w:rPr>
        <w:t xml:space="preserve">- </w:t>
      </w:r>
      <w:r w:rsidRPr="00263615">
        <w:rPr>
          <w:rFonts w:cs="B Titr"/>
          <w:b/>
          <w:bCs/>
          <w:rtl/>
        </w:rPr>
        <w:t>مر</w:t>
      </w:r>
      <w:r w:rsidR="00C06760" w:rsidRPr="00263615">
        <w:rPr>
          <w:rFonts w:cs="B Titr" w:hint="cs"/>
          <w:b/>
          <w:bCs/>
          <w:rtl/>
        </w:rPr>
        <w:t>ا</w:t>
      </w:r>
      <w:r w:rsidR="00C06760" w:rsidRPr="00263615">
        <w:rPr>
          <w:rFonts w:cs="B Titr"/>
          <w:b/>
          <w:bCs/>
          <w:rtl/>
        </w:rPr>
        <w:t>جع‌</w:t>
      </w:r>
    </w:p>
    <w:p w14:paraId="55706BF6" w14:textId="77777777" w:rsidR="00BF7E79" w:rsidRPr="00BF7E79" w:rsidRDefault="00BF7E79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7AEE02E4" w14:textId="1AA09E83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rtl/>
          <w:lang w:bidi="fa-IR"/>
        </w:rPr>
        <w:t>درج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ارجاعات درون متن</w:t>
      </w:r>
      <w:r w:rsidR="007A7C7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کتابنامه</w:t>
      </w:r>
    </w:p>
    <w:p w14:paraId="17F1D560" w14:textId="51FDFE35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rtl/>
          <w:lang w:bidi="fa-IR"/>
        </w:rPr>
        <w:t>روش استناد ده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: APA</w:t>
      </w:r>
    </w:p>
    <w:p w14:paraId="339370C2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درج</w:t>
      </w:r>
      <w:r w:rsidRPr="007A7C7B">
        <w:rPr>
          <w:rFonts w:cs="B Nazanin"/>
          <w:b/>
          <w:bCs/>
          <w:rtl/>
          <w:lang w:bidi="fa-IR"/>
        </w:rPr>
        <w:t xml:space="preserve"> پاورق</w:t>
      </w:r>
      <w:r w:rsidRPr="007A7C7B">
        <w:rPr>
          <w:rFonts w:cs="B Nazanin" w:hint="cs"/>
          <w:b/>
          <w:bCs/>
          <w:rtl/>
          <w:lang w:bidi="fa-IR"/>
        </w:rPr>
        <w:t>ی</w:t>
      </w:r>
    </w:p>
    <w:p w14:paraId="3A5994C0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از اشاره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/ غ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به نام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/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مقاله در متن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rtl/>
          <w:lang w:bidi="fa-IR"/>
        </w:rPr>
        <w:t xml:space="preserve">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خوددار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شود</w:t>
      </w:r>
      <w:r w:rsidRPr="00A86B4B">
        <w:rPr>
          <w:rFonts w:cs="B Nazanin"/>
          <w:lang w:bidi="fa-IR"/>
        </w:rPr>
        <w:t>.</w:t>
      </w:r>
    </w:p>
    <w:p w14:paraId="19AC4E2A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اسام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خاص و اصطلاحات لات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و ارجاعات توض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ح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ذکر شود</w:t>
      </w:r>
      <w:r w:rsidRPr="00A86B4B">
        <w:rPr>
          <w:rFonts w:cs="B Nazanin"/>
          <w:lang w:bidi="fa-IR"/>
        </w:rPr>
        <w:t>.</w:t>
      </w:r>
    </w:p>
    <w:p w14:paraId="023F4E8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از نقل قول‌ها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و طولان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پره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شود (لازم است حتما در مقاله مشخص باشد کدام بخش از متن، نقل قول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است)</w:t>
      </w:r>
      <w:r w:rsidRPr="00A86B4B">
        <w:rPr>
          <w:rFonts w:cs="B Nazanin"/>
          <w:lang w:bidi="fa-IR"/>
        </w:rPr>
        <w:t>.</w:t>
      </w:r>
    </w:p>
    <w:p w14:paraId="51B3ECB4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نقل قول‌ها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حداکثر تا ۴۰ کلمه در درون علامت نقل قول " " و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آن به صورت تورفتگ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نوشته شود</w:t>
      </w:r>
      <w:r w:rsidRPr="00A86B4B">
        <w:rPr>
          <w:rFonts w:cs="B Nazanin"/>
          <w:lang w:bidi="fa-IR"/>
        </w:rPr>
        <w:t>.</w:t>
      </w:r>
    </w:p>
    <w:p w14:paraId="7E8C8B8F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lastRenderedPageBreak/>
        <w:t>ارجاعات</w:t>
      </w:r>
      <w:r w:rsidRPr="007A7C7B">
        <w:rPr>
          <w:rFonts w:cs="B Nazanin"/>
          <w:b/>
          <w:bCs/>
          <w:rtl/>
          <w:lang w:bidi="fa-IR"/>
        </w:rPr>
        <w:t xml:space="preserve"> درون متن</w:t>
      </w:r>
    </w:p>
    <w:p w14:paraId="70D2D971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 xml:space="preserve">ارجاع به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آ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ه</w:t>
      </w:r>
      <w:r w:rsidRPr="00A86B4B">
        <w:rPr>
          <w:rFonts w:cs="B Nazanin"/>
          <w:rtl/>
          <w:lang w:bidi="fa-IR"/>
        </w:rPr>
        <w:t xml:space="preserve"> از سوره قرآن: (بقره: ۵)</w:t>
      </w:r>
    </w:p>
    <w:p w14:paraId="63ECC4DA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ارجاع به نهج البلاغه: (نهج البلاغه: خطبه،۵۰)</w:t>
      </w:r>
    </w:p>
    <w:p w14:paraId="0D48C254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به 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چ</w:t>
      </w:r>
      <w:r w:rsidRPr="00A86B4B">
        <w:rPr>
          <w:rFonts w:cs="B Nazanin"/>
          <w:rtl/>
          <w:lang w:bidi="fa-IR"/>
        </w:rPr>
        <w:t xml:space="preserve"> وجه ارجاع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نشود</w:t>
      </w:r>
      <w:r w:rsidRPr="00A86B4B">
        <w:rPr>
          <w:rFonts w:cs="B Nazanin"/>
          <w:lang w:bidi="fa-IR"/>
        </w:rPr>
        <w:t>.</w:t>
      </w:r>
    </w:p>
    <w:p w14:paraId="3B53CFE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اطلاعات کامل ارجاعات درون متن حتما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بخش کتابنامه مقاله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درج شود</w:t>
      </w:r>
      <w:r w:rsidRPr="00A86B4B">
        <w:rPr>
          <w:rFonts w:cs="B Nazanin"/>
          <w:lang w:bidi="fa-IR"/>
        </w:rPr>
        <w:t>.</w:t>
      </w:r>
    </w:p>
    <w:p w14:paraId="195BC46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استناد درون متن، داخل پرانتز، شامل (نام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>/نو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سندگان،</w:t>
      </w:r>
      <w:r w:rsidRPr="00A86B4B">
        <w:rPr>
          <w:rFonts w:cs="B Nazanin"/>
          <w:rtl/>
          <w:lang w:bidi="fa-IR"/>
        </w:rPr>
        <w:t xml:space="preserve"> سال انتشار، حرف ج شماره جلد، حرف ص شماره صفحه)</w:t>
      </w:r>
      <w:r w:rsidRPr="00A86B4B">
        <w:rPr>
          <w:rFonts w:cs="B Nazanin"/>
          <w:lang w:bidi="fa-IR"/>
        </w:rPr>
        <w:t>.</w:t>
      </w:r>
    </w:p>
    <w:p w14:paraId="6EAE4FCC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(مطهر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۱۳۷۱، ج ۱۳، ص۳۵۲)</w:t>
      </w:r>
    </w:p>
    <w:p w14:paraId="303846D0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ها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قمر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لاد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از حروف ق و م استفاده شود.۱۳۴۰ ق / ۱۹۹۸ م</w:t>
      </w:r>
    </w:p>
    <w:p w14:paraId="7A015D3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در صورت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از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در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سال، دو اثر منتشر شده و در متن مورد استناد قرار گرفته باشد، پس از ذکر سال انتشار با حروف (الف و ب) 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منابع فارس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lang w:bidi="fa-IR"/>
        </w:rPr>
        <w:t xml:space="preserve"> (a, b)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منابع انگل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از هم متما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گردند</w:t>
      </w:r>
      <w:r w:rsidRPr="00A86B4B">
        <w:rPr>
          <w:rFonts w:cs="B Nazanin"/>
          <w:lang w:bidi="fa-IR"/>
        </w:rPr>
        <w:t>.</w:t>
      </w:r>
    </w:p>
    <w:p w14:paraId="21622E5F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 xml:space="preserve">اگر منبع مورد استناد، دو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rtl/>
          <w:lang w:bidi="fa-IR"/>
        </w:rPr>
        <w:t xml:space="preserve"> سه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داشت،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هر سه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ذکر شود</w:t>
      </w:r>
      <w:r w:rsidRPr="00A86B4B">
        <w:rPr>
          <w:rFonts w:cs="B Nazanin"/>
          <w:lang w:bidi="fa-IR"/>
        </w:rPr>
        <w:t>.</w:t>
      </w:r>
    </w:p>
    <w:p w14:paraId="4E99C44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اگر تعداد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سنده‌ها</w:t>
      </w:r>
      <w:r w:rsidRPr="00A86B4B">
        <w:rPr>
          <w:rFonts w:cs="B Nazanin"/>
          <w:rtl/>
          <w:lang w:bidi="fa-IR"/>
        </w:rPr>
        <w:t xml:space="preserve">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سه نفر باشد، تنها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اول ذکر شده و پس از آن از عبارت «و 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گران»</w:t>
      </w:r>
      <w:r w:rsidRPr="00A86B4B">
        <w:rPr>
          <w:rFonts w:cs="B Nazanin"/>
          <w:rtl/>
          <w:lang w:bidi="fa-IR"/>
        </w:rPr>
        <w:t xml:space="preserve"> استفاده شود</w:t>
      </w:r>
      <w:r w:rsidRPr="00A86B4B">
        <w:rPr>
          <w:rFonts w:cs="B Nazanin"/>
          <w:lang w:bidi="fa-IR"/>
        </w:rPr>
        <w:t>.</w:t>
      </w:r>
    </w:p>
    <w:p w14:paraId="7C0AF85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اگر در متن به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منبع استناد شده باشد، با نقطه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رگول؛</w:t>
      </w:r>
      <w:r w:rsidRPr="00A86B4B">
        <w:rPr>
          <w:rFonts w:cs="B Nazanin"/>
          <w:rtl/>
          <w:lang w:bidi="fa-IR"/>
        </w:rPr>
        <w:t xml:space="preserve"> از هم جدا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</w:t>
      </w:r>
      <w:r w:rsidRPr="00A86B4B">
        <w:rPr>
          <w:rFonts w:cs="B Nazanin"/>
          <w:lang w:bidi="fa-IR"/>
        </w:rPr>
        <w:t>.</w:t>
      </w:r>
    </w:p>
    <w:p w14:paraId="4BE5C559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کتابنامه</w:t>
      </w:r>
      <w:r w:rsidRPr="00A86B4B">
        <w:rPr>
          <w:rFonts w:cs="B Nazanin"/>
          <w:rtl/>
          <w:lang w:bidi="fa-IR"/>
        </w:rPr>
        <w:t xml:space="preserve"> (فهرست منابع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)</w:t>
      </w:r>
    </w:p>
    <w:p w14:paraId="48D0B389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*** </w:t>
      </w:r>
      <w:r w:rsidRPr="00A86B4B">
        <w:rPr>
          <w:rFonts w:cs="B Nazanin"/>
          <w:rtl/>
          <w:lang w:bidi="fa-IR"/>
        </w:rPr>
        <w:t>قرآن و نهج البلاغه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در ابتدا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کتابنامه درج شده و در رد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ف</w:t>
      </w:r>
      <w:r w:rsidRPr="00A86B4B">
        <w:rPr>
          <w:rFonts w:cs="B Nazanin"/>
          <w:rtl/>
          <w:lang w:bidi="fa-IR"/>
        </w:rPr>
        <w:t xml:space="preserve"> الفبا</w:t>
      </w:r>
      <w:r w:rsidRPr="00A86B4B">
        <w:rPr>
          <w:rFonts w:cs="B Nazanin" w:hint="cs"/>
          <w:rtl/>
          <w:lang w:bidi="fa-IR"/>
        </w:rPr>
        <w:t>یی</w:t>
      </w:r>
      <w:r w:rsidRPr="00A86B4B">
        <w:rPr>
          <w:rFonts w:cs="B Nazanin"/>
          <w:rtl/>
          <w:lang w:bidi="fa-IR"/>
        </w:rPr>
        <w:t xml:space="preserve"> قرار نم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رند</w:t>
      </w:r>
      <w:r w:rsidRPr="00A86B4B">
        <w:rPr>
          <w:rFonts w:cs="B Nazanin"/>
          <w:lang w:bidi="fa-IR"/>
        </w:rPr>
        <w:t>.</w:t>
      </w:r>
    </w:p>
    <w:p w14:paraId="09845E3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در بخش</w:t>
      </w:r>
      <w:r w:rsidRPr="00A86B4B">
        <w:rPr>
          <w:rFonts w:cs="B Nazanin"/>
          <w:lang w:bidi="fa-IR"/>
        </w:rPr>
        <w:t xml:space="preserve"> References </w:t>
      </w:r>
      <w:r w:rsidRPr="00A86B4B">
        <w:rPr>
          <w:rFonts w:cs="B Nazanin"/>
          <w:rtl/>
          <w:lang w:bidi="fa-IR"/>
        </w:rPr>
        <w:t>که منابع به انگل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شوند،</w:t>
      </w:r>
      <w:r w:rsidRPr="00A86B4B">
        <w:rPr>
          <w:rFonts w:cs="B Nazanin"/>
          <w:rtl/>
          <w:lang w:bidi="fa-IR"/>
        </w:rPr>
        <w:t xml:space="preserve">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به صورت کامل، اما از نام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سنده،</w:t>
      </w:r>
      <w:r w:rsidRPr="00A86B4B">
        <w:rPr>
          <w:rFonts w:cs="B Nazanin"/>
          <w:rtl/>
          <w:lang w:bidi="fa-IR"/>
        </w:rPr>
        <w:t xml:space="preserve"> صرفا حرف اول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شود</w:t>
      </w:r>
      <w:r w:rsidRPr="00A86B4B">
        <w:rPr>
          <w:rFonts w:cs="B Nazanin"/>
          <w:rtl/>
          <w:lang w:bidi="fa-IR"/>
        </w:rPr>
        <w:t>. مثال</w:t>
      </w:r>
      <w:r w:rsidRPr="00A86B4B">
        <w:rPr>
          <w:rFonts w:cs="B Nazanin"/>
          <w:lang w:bidi="fa-IR"/>
        </w:rPr>
        <w:t>:Alston, W</w:t>
      </w:r>
    </w:p>
    <w:p w14:paraId="361E6C5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قمر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لاد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از حروف ق و م استفاده شود.۱۳۴۰ ق / ۱۹۹۸ م</w:t>
      </w:r>
    </w:p>
    <w:p w14:paraId="35A19A77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منابع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در 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بخش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شوند،</w:t>
      </w:r>
      <w:r w:rsidRPr="00A86B4B">
        <w:rPr>
          <w:rFonts w:cs="B Nazanin"/>
          <w:rtl/>
          <w:lang w:bidi="fa-IR"/>
        </w:rPr>
        <w:t xml:space="preserve"> حتما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متن استفاده شده باشند. (منابع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صرفا 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مطالعه و آگاه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شتر</w:t>
      </w:r>
      <w:r w:rsidRPr="00A86B4B">
        <w:rPr>
          <w:rFonts w:cs="B Nazanin"/>
          <w:rtl/>
          <w:lang w:bidi="fa-IR"/>
        </w:rPr>
        <w:t xml:space="preserve"> مخاطب در متن معرف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شده‌اند، و در متن به آنها ارجاع داده نشده، نبا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بخش کتابخانه درج شوند)</w:t>
      </w:r>
      <w:r w:rsidRPr="00A86B4B">
        <w:rPr>
          <w:rFonts w:cs="B Nazanin"/>
          <w:lang w:bidi="fa-IR"/>
        </w:rPr>
        <w:t>.</w:t>
      </w:r>
    </w:p>
    <w:p w14:paraId="13AF89C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نظم منابع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براساس الفبا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باشد</w:t>
      </w:r>
      <w:r w:rsidRPr="00A86B4B">
        <w:rPr>
          <w:rFonts w:cs="B Nazanin"/>
          <w:lang w:bidi="fa-IR"/>
        </w:rPr>
        <w:t>.</w:t>
      </w:r>
    </w:p>
    <w:p w14:paraId="17FC9ED0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5045096E" w14:textId="26760077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مقالات</w:t>
      </w:r>
    </w:p>
    <w:p w14:paraId="0387AA04" w14:textId="75AE77DD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نام. سال انتشار. «عنوان مقاله». عنوان مجله</w:t>
      </w:r>
      <w:r w:rsidR="007A7C7B">
        <w:rPr>
          <w:rFonts w:cs="B Nazanin" w:hint="cs"/>
          <w:rtl/>
          <w:lang w:bidi="fa-IR"/>
        </w:rPr>
        <w:t xml:space="preserve"> (</w:t>
      </w:r>
      <w:r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عدد دوره (عدد شماره). عدد صفحات آغاز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و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مقاله</w:t>
      </w:r>
      <w:r w:rsidRPr="00A86B4B">
        <w:rPr>
          <w:rFonts w:cs="B Nazanin"/>
          <w:lang w:bidi="fa-IR"/>
        </w:rPr>
        <w:t>.</w:t>
      </w:r>
    </w:p>
    <w:p w14:paraId="069201E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عنوان مجله،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درج واژه‌ها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نشر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ه،</w:t>
      </w:r>
      <w:r w:rsidRPr="00A86B4B">
        <w:rPr>
          <w:rFonts w:cs="B Nazanin"/>
          <w:rtl/>
          <w:lang w:bidi="fa-IR"/>
        </w:rPr>
        <w:t xml:space="preserve"> مجله، فصلنامه، دوفصلنامه، ماهنامه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ست</w:t>
      </w:r>
      <w:r w:rsidRPr="00A86B4B">
        <w:rPr>
          <w:rFonts w:cs="B Nazanin"/>
          <w:lang w:bidi="fa-IR"/>
        </w:rPr>
        <w:t>.</w:t>
      </w:r>
    </w:p>
    <w:p w14:paraId="2A5F68A3" w14:textId="41394D80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پارسان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ا،</w:t>
      </w:r>
      <w:r w:rsidRPr="00A86B4B">
        <w:rPr>
          <w:rFonts w:cs="B Nazanin"/>
          <w:rtl/>
          <w:lang w:bidi="fa-IR"/>
        </w:rPr>
        <w:t xml:space="preserve"> حم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د؛</w:t>
      </w:r>
      <w:r w:rsidRPr="00A86B4B">
        <w:rPr>
          <w:rFonts w:cs="B Nazanin"/>
          <w:rtl/>
          <w:lang w:bidi="fa-IR"/>
        </w:rPr>
        <w:t xml:space="preserve"> اژدر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زاده،</w:t>
      </w:r>
      <w:r w:rsidRPr="00A86B4B">
        <w:rPr>
          <w:rFonts w:cs="B Nazanin"/>
          <w:rtl/>
          <w:lang w:bidi="fa-IR"/>
        </w:rPr>
        <w:t xml:space="preserve"> حس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>. ۱۳۹۰. «تع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اجتماع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معرفت در نهج‌البلاغه». </w:t>
      </w:r>
      <w:r w:rsidRPr="007A7C7B">
        <w:rPr>
          <w:rFonts w:cs="B Nazanin"/>
          <w:b/>
          <w:bCs/>
          <w:rtl/>
          <w:lang w:bidi="fa-IR"/>
        </w:rPr>
        <w:t>اسلام و علوم اجتماع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شماره ۶. ص ۴۹-۷</w:t>
      </w:r>
      <w:r w:rsidRPr="00A86B4B">
        <w:rPr>
          <w:rFonts w:cs="B Nazanin"/>
          <w:lang w:bidi="fa-IR"/>
        </w:rPr>
        <w:t>.</w:t>
      </w:r>
    </w:p>
    <w:p w14:paraId="11A9A8A6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293E02C4" w14:textId="1558FB34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کتاب</w:t>
      </w:r>
    </w:p>
    <w:p w14:paraId="4AFCF2F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آثار فاقد محل نشر، ناشر و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نشر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عبارت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جا»،</w:t>
      </w:r>
      <w:r w:rsidRPr="00A86B4B">
        <w:rPr>
          <w:rFonts w:cs="B Nazanin"/>
          <w:rtl/>
          <w:lang w:bidi="fa-IR"/>
        </w:rPr>
        <w:t xml:space="preserve">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نا»</w:t>
      </w:r>
      <w:r w:rsidRPr="00A86B4B">
        <w:rPr>
          <w:rFonts w:cs="B Nazanin"/>
          <w:rtl/>
          <w:lang w:bidi="fa-IR"/>
        </w:rPr>
        <w:t xml:space="preserve"> و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تا»</w:t>
      </w:r>
      <w:r w:rsidRPr="00A86B4B">
        <w:rPr>
          <w:rFonts w:cs="B Nazanin"/>
          <w:rtl/>
          <w:lang w:bidi="fa-IR"/>
        </w:rPr>
        <w:t xml:space="preserve"> درج شود</w:t>
      </w:r>
      <w:r w:rsidRPr="00A86B4B">
        <w:rPr>
          <w:rFonts w:cs="B Nazanin"/>
          <w:lang w:bidi="fa-IR"/>
        </w:rPr>
        <w:t>.</w:t>
      </w:r>
    </w:p>
    <w:p w14:paraId="6501DECC" w14:textId="3B0DA3FD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نام. سال انتشار. عنوان کتاب</w:t>
      </w:r>
      <w:r w:rsidR="007A7C7B">
        <w:rPr>
          <w:rFonts w:cs="B Nazanin" w:hint="cs"/>
          <w:rtl/>
          <w:lang w:bidi="fa-IR"/>
        </w:rPr>
        <w:t xml:space="preserve"> (</w:t>
      </w:r>
      <w:r w:rsidR="007A7C7B"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ج (شماره جلد). چ (شماره چاپ). مترجم/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راستار</w:t>
      </w:r>
      <w:r w:rsidRPr="00A86B4B">
        <w:rPr>
          <w:rFonts w:cs="B Nazanin"/>
          <w:rtl/>
          <w:lang w:bidi="fa-IR"/>
        </w:rPr>
        <w:t>/ گردآورنده: نام و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محل نشر: ناشر</w:t>
      </w:r>
      <w:r w:rsidRPr="00A86B4B">
        <w:rPr>
          <w:rFonts w:cs="B Nazanin"/>
          <w:lang w:bidi="fa-IR"/>
        </w:rPr>
        <w:t>.</w:t>
      </w:r>
    </w:p>
    <w:p w14:paraId="13CD159F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 xml:space="preserve">: کنوبلاخ، هوبرت. ۱۳۹۰. </w:t>
      </w:r>
      <w:r w:rsidRPr="007A7C7B">
        <w:rPr>
          <w:rFonts w:cs="B Nazanin"/>
          <w:b/>
          <w:bCs/>
          <w:rtl/>
          <w:lang w:bidi="fa-IR"/>
        </w:rPr>
        <w:t>مبان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/>
          <w:b/>
          <w:bCs/>
          <w:rtl/>
          <w:lang w:bidi="fa-IR"/>
        </w:rPr>
        <w:t xml:space="preserve"> جامعه‌شناس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/>
          <w:b/>
          <w:bCs/>
          <w:rtl/>
          <w:lang w:bidi="fa-IR"/>
        </w:rPr>
        <w:t xml:space="preserve"> معرفت</w:t>
      </w:r>
      <w:r w:rsidRPr="00A86B4B">
        <w:rPr>
          <w:rFonts w:cs="B Nazanin"/>
          <w:rtl/>
          <w:lang w:bidi="fa-IR"/>
        </w:rPr>
        <w:t>. ترجمه کرامت‌الله راسخ. تهران: نشر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.</w:t>
      </w:r>
    </w:p>
    <w:p w14:paraId="3DC3429D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lastRenderedPageBreak/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/>
          <w:b/>
          <w:bCs/>
          <w:rtl/>
          <w:lang w:bidi="fa-IR"/>
        </w:rPr>
        <w:t xml:space="preserve"> مقاله از مجموعه مقالات</w:t>
      </w:r>
    </w:p>
    <w:p w14:paraId="06DF5050" w14:textId="3AA151AA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 (نو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مقاله). سال انتشار. «عنوان مقاله». عنوان مجموعه مقاله</w:t>
      </w:r>
      <w:r w:rsidR="007A7C7B">
        <w:rPr>
          <w:rFonts w:cs="B Nazanin" w:hint="cs"/>
          <w:rtl/>
          <w:lang w:bidi="fa-IR"/>
        </w:rPr>
        <w:t xml:space="preserve"> (</w:t>
      </w:r>
      <w:r w:rsidR="007A7C7B"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(ج شماره جلد). (چاپ شماره چاپ) (مترجم/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راستار</w:t>
      </w:r>
      <w:r w:rsidRPr="00A86B4B">
        <w:rPr>
          <w:rFonts w:cs="B Nazanin"/>
          <w:rtl/>
          <w:lang w:bidi="fa-IR"/>
        </w:rPr>
        <w:t>/ گردآورنده: نام و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). محل نشر: ناشر، ص (درج شماره صفحات مقاله در مجموعه مقاله)</w:t>
      </w:r>
      <w:r w:rsidRPr="00A86B4B">
        <w:rPr>
          <w:rFonts w:cs="B Nazanin"/>
          <w:lang w:bidi="fa-IR"/>
        </w:rPr>
        <w:t>.</w:t>
      </w:r>
    </w:p>
    <w:p w14:paraId="357C05EC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4018C748" w14:textId="59C6AA31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/>
          <w:b/>
          <w:bCs/>
          <w:rtl/>
          <w:lang w:bidi="fa-IR"/>
        </w:rPr>
        <w:t xml:space="preserve"> منبع الکترون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 w:hint="cs"/>
          <w:b/>
          <w:bCs/>
          <w:rtl/>
          <w:lang w:bidi="fa-IR"/>
        </w:rPr>
        <w:t>ی</w:t>
      </w:r>
    </w:p>
    <w:p w14:paraId="11A1F42B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 (پد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دآورندگان</w:t>
      </w:r>
      <w:r w:rsidRPr="00A86B4B">
        <w:rPr>
          <w:rFonts w:cs="B Nazanin"/>
          <w:rtl/>
          <w:lang w:bidi="fa-IR"/>
        </w:rPr>
        <w:t>). سال انتشار. «عنوان مطلب».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انتشار. نام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گاه</w:t>
      </w:r>
      <w:r w:rsidRPr="00A86B4B">
        <w:rPr>
          <w:rFonts w:cs="B Nazanin"/>
          <w:rtl/>
          <w:lang w:bidi="fa-IR"/>
        </w:rPr>
        <w:t xml:space="preserve"> اطلاعات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درج 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نک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مطلب الکترون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.</w:t>
      </w:r>
    </w:p>
    <w:p w14:paraId="0D20D56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خامنه‌ا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دعل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۱۳۷۶. «ب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انات</w:t>
      </w:r>
      <w:r w:rsidRPr="00A86B4B">
        <w:rPr>
          <w:rFonts w:cs="B Nazanin"/>
          <w:rtl/>
          <w:lang w:bidi="fa-IR"/>
        </w:rPr>
        <w:t xml:space="preserve"> مقام معظم رهبر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دار</w:t>
      </w:r>
      <w:r w:rsidRPr="00A86B4B">
        <w:rPr>
          <w:rFonts w:cs="B Nazanin"/>
          <w:rtl/>
          <w:lang w:bidi="fa-IR"/>
        </w:rPr>
        <w:t xml:space="preserve"> رئ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س‌جمهور</w:t>
      </w:r>
      <w:r w:rsidRPr="00A86B4B">
        <w:rPr>
          <w:rFonts w:cs="B Nazanin"/>
          <w:rtl/>
          <w:lang w:bidi="fa-IR"/>
        </w:rPr>
        <w:t xml:space="preserve"> و 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ئت</w:t>
      </w:r>
      <w:r w:rsidRPr="00A86B4B">
        <w:rPr>
          <w:rFonts w:cs="B Nazanin"/>
          <w:rtl/>
          <w:lang w:bidi="fa-IR"/>
        </w:rPr>
        <w:t xml:space="preserve"> وز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ران</w:t>
      </w:r>
      <w:r w:rsidRPr="00A86B4B">
        <w:rPr>
          <w:rFonts w:cs="B Nazanin"/>
          <w:rtl/>
          <w:lang w:bidi="fa-IR"/>
        </w:rPr>
        <w:t xml:space="preserve"> به مناسبت آغاز هفته دولت». ۲/ ۶/ ۱۳۷۶</w:t>
      </w:r>
      <w:r w:rsidRPr="00A86B4B">
        <w:rPr>
          <w:rFonts w:cs="B Nazanin"/>
          <w:lang w:bidi="fa-IR"/>
        </w:rPr>
        <w:t>.  www.leader.ir/fa/speech/</w:t>
      </w:r>
      <w:r w:rsidRPr="00A86B4B">
        <w:rPr>
          <w:rFonts w:cs="B Nazanin"/>
          <w:rtl/>
          <w:lang w:bidi="fa-IR"/>
        </w:rPr>
        <w:t>۱۴۶۶</w:t>
      </w:r>
      <w:r w:rsidRPr="00A86B4B">
        <w:rPr>
          <w:rFonts w:cs="B Nazanin"/>
          <w:lang w:bidi="fa-IR"/>
        </w:rPr>
        <w:t>/www.leader.ir</w:t>
      </w:r>
    </w:p>
    <w:p w14:paraId="6D7FD9F5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3FA7008B" w14:textId="71FC0CB1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جداول،</w:t>
      </w:r>
      <w:r w:rsidRPr="007A7C7B">
        <w:rPr>
          <w:rFonts w:cs="B Nazanin"/>
          <w:b/>
          <w:bCs/>
          <w:rtl/>
          <w:lang w:bidi="fa-IR"/>
        </w:rPr>
        <w:t xml:space="preserve"> نمودارها و تصاو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ر</w:t>
      </w:r>
    </w:p>
    <w:p w14:paraId="04CCBC9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- </w:t>
      </w:r>
      <w:r w:rsidRPr="00A86B4B">
        <w:rPr>
          <w:rFonts w:cs="B Nazanin"/>
          <w:rtl/>
          <w:lang w:bidi="fa-IR"/>
        </w:rPr>
        <w:t>فا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</w:t>
      </w:r>
      <w:r w:rsidRPr="00A86B4B">
        <w:rPr>
          <w:rFonts w:cs="B Nazanin"/>
          <w:rtl/>
          <w:lang w:bidi="fa-IR"/>
        </w:rPr>
        <w:t xml:space="preserve"> تصاو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</w:t>
      </w:r>
      <w:r w:rsidRPr="00A86B4B">
        <w:rPr>
          <w:rFonts w:cs="B Nazanin"/>
          <w:rtl/>
          <w:lang w:bidi="fa-IR"/>
        </w:rPr>
        <w:t xml:space="preserve"> مقاله با ک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ف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ت</w:t>
      </w:r>
      <w:r w:rsidRPr="00A86B4B">
        <w:rPr>
          <w:rFonts w:cs="B Nazanin"/>
          <w:rtl/>
          <w:lang w:bidi="fa-IR"/>
        </w:rPr>
        <w:t xml:space="preserve"> بالا ضم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 w:hint="cs"/>
          <w:rtl/>
          <w:lang w:bidi="fa-IR"/>
        </w:rPr>
        <w:t>ۀ</w:t>
      </w:r>
      <w:r w:rsidRPr="00A86B4B">
        <w:rPr>
          <w:rFonts w:cs="B Nazanin"/>
          <w:rtl/>
          <w:lang w:bidi="fa-IR"/>
        </w:rPr>
        <w:t xml:space="preserve"> مقاله شود. (ارسال تصاو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</w:t>
      </w:r>
      <w:r w:rsidRPr="00A86B4B">
        <w:rPr>
          <w:rFonts w:cs="B Nazanin"/>
          <w:rtl/>
          <w:lang w:bidi="fa-IR"/>
        </w:rPr>
        <w:t xml:space="preserve"> پس از پذ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رش</w:t>
      </w:r>
      <w:r w:rsidRPr="00A86B4B">
        <w:rPr>
          <w:rFonts w:cs="B Nazanin"/>
          <w:rtl/>
          <w:lang w:bidi="fa-IR"/>
        </w:rPr>
        <w:t xml:space="preserve"> مقاله و قبل از صفحه‌آرا</w:t>
      </w:r>
      <w:r w:rsidRPr="00A86B4B">
        <w:rPr>
          <w:rFonts w:cs="B Nazanin" w:hint="cs"/>
          <w:rtl/>
          <w:lang w:bidi="fa-IR"/>
        </w:rPr>
        <w:t>یی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از طر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ق</w:t>
      </w:r>
      <w:r w:rsidRPr="00A86B4B">
        <w:rPr>
          <w:rFonts w:cs="B Nazanin"/>
          <w:rtl/>
          <w:lang w:bidi="fa-IR"/>
        </w:rPr>
        <w:t xml:space="preserve"> 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</w:t>
      </w:r>
      <w:r w:rsidRPr="00A86B4B">
        <w:rPr>
          <w:rFonts w:cs="B Nazanin"/>
          <w:rtl/>
          <w:lang w:bidi="fa-IR"/>
        </w:rPr>
        <w:t xml:space="preserve"> فصلنامه)</w:t>
      </w:r>
    </w:p>
    <w:p w14:paraId="3D6B125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- </w:t>
      </w:r>
      <w:r w:rsidRPr="00A86B4B">
        <w:rPr>
          <w:rFonts w:cs="B Nazanin"/>
          <w:rtl/>
          <w:lang w:bidi="fa-IR"/>
        </w:rPr>
        <w:t>لازم است جداول و نمودارها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مقاله قابل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ت</w:t>
      </w:r>
      <w:r w:rsidRPr="00A86B4B">
        <w:rPr>
          <w:rFonts w:cs="B Nazanin"/>
          <w:rtl/>
          <w:lang w:bidi="fa-IR"/>
        </w:rPr>
        <w:t xml:space="preserve">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داشته باشد و به صورت عکس ارسال نشود</w:t>
      </w:r>
      <w:r w:rsidRPr="00A86B4B">
        <w:rPr>
          <w:rFonts w:cs="B Nazanin"/>
          <w:lang w:bidi="fa-IR"/>
        </w:rPr>
        <w:t>.</w:t>
      </w:r>
    </w:p>
    <w:p w14:paraId="76098682" w14:textId="77777777" w:rsidR="00283A73" w:rsidRDefault="00283A73" w:rsidP="00A86B4B">
      <w:pPr>
        <w:bidi/>
        <w:jc w:val="both"/>
        <w:rPr>
          <w:rFonts w:cs="B Nazanin"/>
          <w:sz w:val="20"/>
          <w:szCs w:val="20"/>
        </w:rPr>
      </w:pPr>
    </w:p>
    <w:p w14:paraId="667A1785" w14:textId="77777777" w:rsidR="00283A73" w:rsidRDefault="00283A73" w:rsidP="00A86B4B">
      <w:pPr>
        <w:bidi/>
        <w:jc w:val="both"/>
        <w:rPr>
          <w:rFonts w:cs="B Nazanin"/>
          <w:sz w:val="20"/>
          <w:szCs w:val="20"/>
        </w:rPr>
      </w:pPr>
    </w:p>
    <w:p w14:paraId="74E5318A" w14:textId="12A0D51C" w:rsidR="00581DB0" w:rsidRDefault="00581DB0" w:rsidP="00A86B4B">
      <w:pPr>
        <w:bidi/>
        <w:jc w:val="both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br w:type="page"/>
      </w:r>
    </w:p>
    <w:p w14:paraId="3EFDE3A1" w14:textId="2D128064" w:rsidR="007021B1" w:rsidRPr="00581DB0" w:rsidRDefault="007021B1" w:rsidP="00A86B4B">
      <w:pPr>
        <w:bidi/>
        <w:jc w:val="both"/>
        <w:rPr>
          <w:rFonts w:cs="B Nazanin"/>
          <w:sz w:val="28"/>
          <w:szCs w:val="28"/>
        </w:rPr>
      </w:pPr>
    </w:p>
    <w:p w14:paraId="3C33C42D" w14:textId="77777777" w:rsidR="0045158E" w:rsidRPr="00FB1B3B" w:rsidRDefault="00FB1B3B" w:rsidP="00A86B4B">
      <w:pPr>
        <w:pStyle w:val="BodyText"/>
        <w:widowControl w:val="0"/>
        <w:bidi/>
        <w:spacing w:after="240"/>
        <w:jc w:val="center"/>
        <w:rPr>
          <w:rFonts w:cs="B Titr"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>Title</w:t>
      </w:r>
      <w:r w:rsidRPr="00FB1B3B">
        <w:rPr>
          <w:b/>
          <w:bCs/>
          <w:sz w:val="28"/>
          <w:szCs w:val="28"/>
        </w:rPr>
        <w:t xml:space="preserve"> </w:t>
      </w:r>
      <w:r w:rsidR="0045158E" w:rsidRPr="00FB1B3B">
        <w:rPr>
          <w:b/>
          <w:bCs/>
          <w:sz w:val="28"/>
          <w:szCs w:val="28"/>
        </w:rPr>
        <w:t>(</w:t>
      </w:r>
      <w:r w:rsidR="0045158E" w:rsidRPr="00FB1B3B">
        <w:rPr>
          <w:rFonts w:cs="B Nazanin"/>
          <w:b/>
          <w:bCs/>
          <w:sz w:val="28"/>
          <w:szCs w:val="28"/>
        </w:rPr>
        <w:t>Times New Roman 14pt Bold</w:t>
      </w:r>
      <w:r w:rsidR="0045158E" w:rsidRPr="00FB1B3B">
        <w:rPr>
          <w:b/>
          <w:bCs/>
          <w:sz w:val="28"/>
          <w:szCs w:val="28"/>
        </w:rPr>
        <w:t>)</w:t>
      </w:r>
    </w:p>
    <w:p w14:paraId="28F9D435" w14:textId="77777777" w:rsidR="0045158E" w:rsidRPr="00581DB0" w:rsidRDefault="0045158E" w:rsidP="00A86B4B">
      <w:pPr>
        <w:pStyle w:val="BodyText"/>
        <w:widowControl w:val="0"/>
        <w:bidi/>
        <w:spacing w:after="240"/>
        <w:jc w:val="center"/>
        <w:rPr>
          <w:rFonts w:asciiTheme="majorBidi" w:hAnsiTheme="majorBidi" w:cstheme="majorBidi"/>
          <w:lang w:bidi="fa-IR"/>
        </w:rPr>
      </w:pPr>
    </w:p>
    <w:p w14:paraId="134EB146" w14:textId="3A3E89E9" w:rsidR="0045158E" w:rsidRPr="00FB1B3B" w:rsidRDefault="002A4813" w:rsidP="00A86B4B">
      <w:pPr>
        <w:pStyle w:val="BodyText"/>
        <w:widowControl w:val="0"/>
        <w:bidi/>
        <w:spacing w:after="240"/>
        <w:jc w:val="center"/>
        <w:rPr>
          <w:b/>
          <w:bCs/>
          <w:sz w:val="28"/>
          <w:szCs w:val="28"/>
        </w:rPr>
      </w:pPr>
      <w:r w:rsidRPr="00FB1B3B">
        <w:rPr>
          <w:rStyle w:val="shorttext"/>
          <w:b/>
          <w:bCs/>
          <w:sz w:val="28"/>
          <w:szCs w:val="28"/>
        </w:rPr>
        <w:t>F</w:t>
      </w:r>
      <w:r w:rsidR="00283A73" w:rsidRPr="00FB1B3B">
        <w:rPr>
          <w:rStyle w:val="shorttext"/>
          <w:b/>
          <w:bCs/>
          <w:sz w:val="28"/>
          <w:szCs w:val="28"/>
        </w:rPr>
        <w:t xml:space="preserve">irst </w:t>
      </w:r>
      <w:r w:rsidR="00581DB0">
        <w:rPr>
          <w:rStyle w:val="shorttext"/>
          <w:b/>
          <w:bCs/>
          <w:sz w:val="28"/>
          <w:szCs w:val="28"/>
        </w:rPr>
        <w:t>A</w:t>
      </w:r>
      <w:r w:rsidR="00283A73" w:rsidRPr="00FB1B3B">
        <w:rPr>
          <w:rStyle w:val="shorttext"/>
          <w:b/>
          <w:bCs/>
          <w:sz w:val="28"/>
          <w:szCs w:val="28"/>
        </w:rPr>
        <w:t>uthor</w:t>
      </w:r>
      <w:r w:rsidRPr="00FB1B3B">
        <w:rPr>
          <w:rStyle w:val="shorttext"/>
          <w:b/>
          <w:bCs/>
          <w:sz w:val="28"/>
          <w:szCs w:val="28"/>
          <w:vertAlign w:val="superscript"/>
        </w:rPr>
        <w:t>1</w:t>
      </w:r>
      <w:r w:rsidR="00283A73" w:rsidRPr="00FB1B3B">
        <w:rPr>
          <w:rStyle w:val="shorttext"/>
          <w:b/>
          <w:bCs/>
          <w:sz w:val="28"/>
          <w:szCs w:val="28"/>
        </w:rPr>
        <w:t xml:space="preserve">, </w:t>
      </w:r>
      <w:r w:rsidR="00581DB0">
        <w:rPr>
          <w:rStyle w:val="shorttext"/>
          <w:b/>
          <w:bCs/>
          <w:sz w:val="28"/>
          <w:szCs w:val="28"/>
        </w:rPr>
        <w:t>S</w:t>
      </w:r>
      <w:r w:rsidR="00283A73" w:rsidRPr="00FB1B3B">
        <w:rPr>
          <w:rStyle w:val="shorttext"/>
          <w:b/>
          <w:bCs/>
          <w:sz w:val="28"/>
          <w:szCs w:val="28"/>
        </w:rPr>
        <w:t>econd</w:t>
      </w:r>
      <w:r w:rsidR="00283A73" w:rsidRPr="00FB1B3B">
        <w:rPr>
          <w:b/>
          <w:bCs/>
          <w:sz w:val="28"/>
          <w:szCs w:val="28"/>
        </w:rPr>
        <w:t xml:space="preserve"> </w:t>
      </w:r>
      <w:r w:rsidR="00581DB0">
        <w:rPr>
          <w:rStyle w:val="shorttext"/>
          <w:b/>
          <w:bCs/>
          <w:sz w:val="28"/>
          <w:szCs w:val="28"/>
        </w:rPr>
        <w:t>A</w:t>
      </w:r>
      <w:r w:rsidR="00283A73" w:rsidRPr="00FB1B3B">
        <w:rPr>
          <w:rStyle w:val="shorttext"/>
          <w:b/>
          <w:bCs/>
          <w:sz w:val="28"/>
          <w:szCs w:val="28"/>
        </w:rPr>
        <w:t>uthor</w:t>
      </w:r>
      <w:r w:rsidRPr="00FB1B3B">
        <w:rPr>
          <w:rStyle w:val="shorttext"/>
          <w:b/>
          <w:bCs/>
          <w:sz w:val="28"/>
          <w:szCs w:val="28"/>
          <w:vertAlign w:val="superscript"/>
        </w:rPr>
        <w:t>2</w:t>
      </w:r>
      <w:r w:rsidR="00283A73" w:rsidRPr="00FB1B3B">
        <w:rPr>
          <w:rStyle w:val="shorttext"/>
          <w:b/>
          <w:bCs/>
          <w:sz w:val="28"/>
          <w:szCs w:val="28"/>
        </w:rPr>
        <w:t>,</w:t>
      </w:r>
      <w:r w:rsidR="00FB1B3B">
        <w:rPr>
          <w:rStyle w:val="shorttext"/>
          <w:b/>
          <w:bCs/>
          <w:sz w:val="28"/>
          <w:szCs w:val="28"/>
        </w:rPr>
        <w:t xml:space="preserve"> </w:t>
      </w:r>
      <w:r w:rsidR="00283A73" w:rsidRPr="00FB1B3B">
        <w:rPr>
          <w:rStyle w:val="shorttext"/>
          <w:b/>
          <w:bCs/>
          <w:sz w:val="28"/>
          <w:szCs w:val="28"/>
        </w:rPr>
        <w:t>…</w:t>
      </w:r>
      <w:r w:rsidR="00283A73" w:rsidRPr="00FB1B3B">
        <w:rPr>
          <w:b/>
          <w:bCs/>
          <w:sz w:val="28"/>
          <w:szCs w:val="28"/>
        </w:rPr>
        <w:t xml:space="preserve"> </w:t>
      </w:r>
      <w:r w:rsidR="0045158E" w:rsidRPr="00FB1B3B">
        <w:rPr>
          <w:b/>
          <w:bCs/>
          <w:sz w:val="28"/>
          <w:szCs w:val="28"/>
        </w:rPr>
        <w:t>(</w:t>
      </w:r>
      <w:r w:rsidR="0045158E" w:rsidRPr="00FB1B3B">
        <w:rPr>
          <w:rFonts w:cs="B Nazanin"/>
          <w:b/>
          <w:bCs/>
          <w:sz w:val="28"/>
          <w:szCs w:val="28"/>
        </w:rPr>
        <w:t>Times New Roman 14pt Bold</w:t>
      </w:r>
      <w:r w:rsidR="0045158E" w:rsidRPr="00FB1B3B">
        <w:rPr>
          <w:b/>
          <w:bCs/>
          <w:sz w:val="28"/>
          <w:szCs w:val="28"/>
        </w:rPr>
        <w:t>)</w:t>
      </w:r>
    </w:p>
    <w:p w14:paraId="4CF390DD" w14:textId="77777777" w:rsidR="0045158E" w:rsidRPr="00FB1B3B" w:rsidRDefault="002A4813" w:rsidP="00A86B4B">
      <w:pPr>
        <w:pStyle w:val="BodyText"/>
        <w:widowControl w:val="0"/>
        <w:bidi/>
        <w:spacing w:after="240"/>
        <w:jc w:val="center"/>
        <w:rPr>
          <w:b/>
          <w:bCs/>
        </w:rPr>
      </w:pPr>
      <w:r w:rsidRPr="00FB1B3B">
        <w:rPr>
          <w:b/>
          <w:bCs/>
        </w:rPr>
        <w:t xml:space="preserve">1- Affiliation, email </w:t>
      </w:r>
      <w:r w:rsidR="0045158E" w:rsidRPr="00FB1B3B">
        <w:rPr>
          <w:b/>
          <w:bCs/>
        </w:rPr>
        <w:t>(</w:t>
      </w:r>
      <w:r w:rsidR="0045158E" w:rsidRPr="00FB1B3B">
        <w:rPr>
          <w:rFonts w:cs="B Nazanin"/>
          <w:b/>
          <w:bCs/>
        </w:rPr>
        <w:t>Times New Roman 1</w:t>
      </w:r>
      <w:r w:rsidR="00283A73" w:rsidRPr="00FB1B3B">
        <w:rPr>
          <w:rFonts w:cs="B Nazanin"/>
          <w:b/>
          <w:bCs/>
        </w:rPr>
        <w:t>2</w:t>
      </w:r>
      <w:r w:rsidR="0045158E" w:rsidRPr="00FB1B3B">
        <w:rPr>
          <w:rFonts w:cs="B Nazanin"/>
          <w:b/>
          <w:bCs/>
        </w:rPr>
        <w:t>pt Bold</w:t>
      </w:r>
      <w:r w:rsidR="0045158E" w:rsidRPr="00FB1B3B">
        <w:rPr>
          <w:b/>
          <w:bCs/>
        </w:rPr>
        <w:t>)</w:t>
      </w:r>
    </w:p>
    <w:p w14:paraId="37093E3C" w14:textId="77777777" w:rsidR="0045158E" w:rsidRPr="00FB1B3B" w:rsidRDefault="0045158E" w:rsidP="00A86B4B">
      <w:pPr>
        <w:pStyle w:val="BodyText"/>
        <w:widowControl w:val="0"/>
        <w:bidi/>
        <w:spacing w:after="240"/>
        <w:jc w:val="center"/>
        <w:rPr>
          <w:b/>
          <w:bCs/>
        </w:rPr>
      </w:pPr>
      <w:r w:rsidRPr="00FB1B3B">
        <w:rPr>
          <w:b/>
          <w:bCs/>
        </w:rPr>
        <w:t>2</w:t>
      </w:r>
      <w:r w:rsidR="002A4813" w:rsidRPr="00FB1B3B">
        <w:rPr>
          <w:b/>
          <w:bCs/>
        </w:rPr>
        <w:t xml:space="preserve">- Affiliation, email </w:t>
      </w:r>
      <w:r w:rsidRPr="00FB1B3B">
        <w:rPr>
          <w:b/>
          <w:bCs/>
        </w:rPr>
        <w:t>(</w:t>
      </w:r>
      <w:r w:rsidRPr="00FB1B3B">
        <w:rPr>
          <w:rFonts w:cs="B Nazanin"/>
          <w:b/>
          <w:bCs/>
        </w:rPr>
        <w:t>Times New Roman 1</w:t>
      </w:r>
      <w:r w:rsidR="00283A73" w:rsidRPr="00FB1B3B">
        <w:rPr>
          <w:rFonts w:cs="B Nazanin"/>
          <w:b/>
          <w:bCs/>
        </w:rPr>
        <w:t>2</w:t>
      </w:r>
      <w:r w:rsidRPr="00FB1B3B">
        <w:rPr>
          <w:rFonts w:cs="B Nazanin"/>
          <w:b/>
          <w:bCs/>
        </w:rPr>
        <w:t>pt Bold</w:t>
      </w:r>
      <w:r w:rsidRPr="00FB1B3B">
        <w:rPr>
          <w:b/>
          <w:bCs/>
        </w:rPr>
        <w:t>)</w:t>
      </w:r>
    </w:p>
    <w:p w14:paraId="78A5565D" w14:textId="0527862B" w:rsidR="00FB1B3B" w:rsidRPr="00FB1B3B" w:rsidRDefault="00FB1B3B" w:rsidP="00A86B4B">
      <w:pPr>
        <w:pStyle w:val="BodyText"/>
        <w:widowControl w:val="0"/>
        <w:bidi/>
        <w:spacing w:before="240"/>
        <w:jc w:val="center"/>
        <w:rPr>
          <w:b/>
          <w:bCs/>
          <w:sz w:val="28"/>
          <w:szCs w:val="28"/>
        </w:rPr>
      </w:pPr>
    </w:p>
    <w:p w14:paraId="79EF346E" w14:textId="45245534" w:rsidR="0045158E" w:rsidRPr="00FB1B3B" w:rsidRDefault="00C164A3" w:rsidP="00A86B4B">
      <w:pPr>
        <w:widowControl w:val="0"/>
        <w:bidi/>
        <w:jc w:val="both"/>
        <w:rPr>
          <w:rFonts w:cs="B Zar"/>
          <w:lang w:bidi="fa-IR"/>
        </w:rPr>
      </w:pPr>
      <w:r w:rsidRPr="00EB16B0">
        <w:rPr>
          <w:rFonts w:cs="B Nazanin" w:hint="cs"/>
          <w:sz w:val="22"/>
          <w:szCs w:val="22"/>
          <w:rtl/>
        </w:rPr>
        <w:t>نویسنده مسئول با گذاشتن نماد ستاره در گوشه بالای آخرین حرف نام خانوادگی مشخص می</w:t>
      </w:r>
      <w:r w:rsidRPr="00EB16B0">
        <w:rPr>
          <w:rFonts w:cs="B Nazanin" w:hint="eastAsia"/>
          <w:sz w:val="22"/>
          <w:szCs w:val="22"/>
          <w:rtl/>
        </w:rPr>
        <w:t>‌</w:t>
      </w:r>
      <w:r w:rsidRPr="00EB16B0">
        <w:rPr>
          <w:rFonts w:cs="B Nazanin" w:hint="cs"/>
          <w:sz w:val="22"/>
          <w:szCs w:val="22"/>
          <w:rtl/>
        </w:rPr>
        <w:t xml:space="preserve">شود. </w:t>
      </w:r>
      <w:r w:rsidRPr="00EB16B0">
        <w:rPr>
          <w:rFonts w:cs="B Nazanin"/>
          <w:sz w:val="22"/>
          <w:szCs w:val="22"/>
          <w:rtl/>
        </w:rPr>
        <w:t xml:space="preserve">آدرس </w:t>
      </w:r>
      <w:r w:rsidRPr="00EB16B0">
        <w:rPr>
          <w:rFonts w:cs="B Nazanin" w:hint="cs"/>
          <w:sz w:val="22"/>
          <w:szCs w:val="22"/>
          <w:rtl/>
        </w:rPr>
        <w:t>رایانامه</w:t>
      </w:r>
      <w:r w:rsidRPr="00EB16B0">
        <w:rPr>
          <w:rFonts w:cs="B Nazanin"/>
          <w:sz w:val="22"/>
          <w:szCs w:val="22"/>
          <w:rtl/>
        </w:rPr>
        <w:t xml:space="preserve"> </w:t>
      </w:r>
      <w:r w:rsidRPr="00EB16B0">
        <w:rPr>
          <w:rFonts w:cs="B Nazanin" w:hint="cs"/>
          <w:sz w:val="22"/>
          <w:szCs w:val="22"/>
          <w:rtl/>
        </w:rPr>
        <w:t>با قلم</w:t>
      </w:r>
      <w:r>
        <w:rPr>
          <w:rFonts w:cs="B Nazanin"/>
          <w:sz w:val="22"/>
          <w:szCs w:val="22"/>
          <w:rtl/>
        </w:rPr>
        <w:br/>
      </w:r>
      <w:r w:rsidRPr="008C5E48">
        <w:rPr>
          <w:rFonts w:cs="B Nazanin"/>
          <w:sz w:val="20"/>
          <w:szCs w:val="20"/>
        </w:rPr>
        <w:t xml:space="preserve">(Times New </w:t>
      </w:r>
      <w:proofErr w:type="spellStart"/>
      <w:r w:rsidRPr="008C5E48">
        <w:rPr>
          <w:rFonts w:cs="B Nazanin"/>
          <w:sz w:val="20"/>
          <w:szCs w:val="20"/>
        </w:rPr>
        <w:t>Romanes</w:t>
      </w:r>
      <w:proofErr w:type="spellEnd"/>
      <w:r w:rsidRPr="008C5E48">
        <w:rPr>
          <w:rFonts w:cs="B Nazanin"/>
          <w:sz w:val="20"/>
          <w:szCs w:val="20"/>
        </w:rPr>
        <w:t xml:space="preserve"> 10 </w:t>
      </w:r>
      <w:proofErr w:type="spellStart"/>
      <w:r w:rsidRPr="008C5E48">
        <w:rPr>
          <w:rFonts w:cs="B Nazanin"/>
          <w:sz w:val="20"/>
          <w:szCs w:val="20"/>
        </w:rPr>
        <w:t>pt</w:t>
      </w:r>
      <w:proofErr w:type="spellEnd"/>
      <w:r w:rsidRPr="008C5E48">
        <w:rPr>
          <w:rFonts w:cs="B Nazanin"/>
          <w:sz w:val="20"/>
          <w:szCs w:val="20"/>
        </w:rPr>
        <w:t>)</w:t>
      </w:r>
      <w:r>
        <w:rPr>
          <w:rFonts w:cs="B Nazanin" w:hint="cs"/>
          <w:sz w:val="20"/>
          <w:szCs w:val="20"/>
          <w:rtl/>
        </w:rPr>
        <w:t xml:space="preserve"> </w:t>
      </w:r>
      <w:r w:rsidRPr="00EB16B0">
        <w:rPr>
          <w:rFonts w:cs="B Nazanin" w:hint="cs"/>
          <w:rtl/>
        </w:rPr>
        <w:t>باشد.</w:t>
      </w:r>
    </w:p>
    <w:p w14:paraId="68BB4988" w14:textId="77777777" w:rsidR="002A4813" w:rsidRPr="00FB1B3B" w:rsidRDefault="0010506F" w:rsidP="00A86B4B">
      <w:pPr>
        <w:pStyle w:val="BodyText"/>
        <w:widowControl w:val="0"/>
        <w:tabs>
          <w:tab w:val="left" w:pos="1335"/>
        </w:tabs>
        <w:bidi/>
        <w:jc w:val="left"/>
        <w:rPr>
          <w:rFonts w:cs="B Zar"/>
          <w:rtl/>
          <w:lang w:bidi="fa-IR"/>
        </w:rPr>
      </w:pPr>
      <w:r>
        <w:rPr>
          <w:rFonts w:cs="B Zar"/>
          <w:lang w:bidi="fa-IR"/>
        </w:rPr>
        <w:tab/>
      </w:r>
    </w:p>
    <w:p w14:paraId="7400E40F" w14:textId="77777777" w:rsidR="000300C6" w:rsidRPr="009E13F1" w:rsidRDefault="00FB1B3B" w:rsidP="00A86B4B">
      <w:pPr>
        <w:pStyle w:val="BodyText"/>
        <w:widowControl w:val="0"/>
        <w:bidi/>
        <w:ind w:left="555" w:right="27" w:hanging="555"/>
        <w:jc w:val="center"/>
        <w:rPr>
          <w:rFonts w:cs="B Titr"/>
          <w:b/>
          <w:bCs/>
          <w:sz w:val="22"/>
          <w:szCs w:val="22"/>
          <w:rtl/>
        </w:rPr>
      </w:pPr>
      <w:r w:rsidRPr="009E13F1">
        <w:rPr>
          <w:rStyle w:val="shorttext"/>
          <w:b/>
          <w:bCs/>
        </w:rPr>
        <w:t>Abstract</w:t>
      </w:r>
    </w:p>
    <w:p w14:paraId="613A04BD" w14:textId="2EBE69F1" w:rsidR="00263615" w:rsidRPr="000300C6" w:rsidRDefault="007001E0" w:rsidP="00A86B4B">
      <w:pPr>
        <w:pStyle w:val="BodyText"/>
        <w:widowControl w:val="0"/>
        <w:bidi/>
        <w:jc w:val="lowKashida"/>
        <w:rPr>
          <w:b/>
          <w:bCs/>
          <w:sz w:val="20"/>
          <w:szCs w:val="20"/>
          <w:rtl/>
        </w:rPr>
      </w:pPr>
      <w:r w:rsidRPr="00C26650">
        <w:rPr>
          <w:rFonts w:cs="B Zar"/>
          <w:b/>
          <w:bCs/>
          <w:rtl/>
        </w:rPr>
        <w:t>‌</w:t>
      </w:r>
      <w:r w:rsidR="00263615" w:rsidRPr="00C26650">
        <w:rPr>
          <w:rFonts w:cs="B Zar"/>
          <w:sz w:val="22"/>
          <w:szCs w:val="22"/>
          <w:rtl/>
        </w:rPr>
        <w:t>با</w:t>
      </w:r>
      <w:r w:rsidR="00581DB0">
        <w:rPr>
          <w:rFonts w:cs="B Zar" w:hint="cs"/>
          <w:sz w:val="22"/>
          <w:szCs w:val="22"/>
          <w:rtl/>
        </w:rPr>
        <w:t>ید</w:t>
      </w:r>
      <w:r w:rsidR="00263615" w:rsidRPr="00C26650">
        <w:rPr>
          <w:rFonts w:cs="B Zar"/>
          <w:sz w:val="22"/>
          <w:szCs w:val="22"/>
          <w:rtl/>
        </w:rPr>
        <w:t xml:space="preserve"> </w:t>
      </w:r>
      <w:r w:rsidR="00701B2D">
        <w:rPr>
          <w:rFonts w:cs="B Zar" w:hint="cs"/>
          <w:sz w:val="22"/>
          <w:szCs w:val="22"/>
          <w:rtl/>
        </w:rPr>
        <w:t>به</w:t>
      </w:r>
      <w:r w:rsidR="00701B2D">
        <w:rPr>
          <w:rFonts w:cs="B Zar" w:hint="eastAsia"/>
          <w:sz w:val="22"/>
          <w:szCs w:val="22"/>
          <w:rtl/>
        </w:rPr>
        <w:t>‌</w:t>
      </w:r>
      <w:r w:rsidR="00701B2D">
        <w:rPr>
          <w:rFonts w:cs="B Zar" w:hint="cs"/>
          <w:sz w:val="22"/>
          <w:szCs w:val="22"/>
          <w:rtl/>
        </w:rPr>
        <w:t>طور دقیق</w:t>
      </w:r>
      <w:r w:rsidR="00263615" w:rsidRPr="00C26650">
        <w:rPr>
          <w:rFonts w:cs="B Zar"/>
          <w:sz w:val="22"/>
          <w:szCs w:val="22"/>
          <w:rtl/>
        </w:rPr>
        <w:t xml:space="preserve"> معادل چکیده فارسی باشد و در صفحه آخر قرار گیرد.</w:t>
      </w:r>
      <w:r w:rsidR="000300C6" w:rsidRPr="00C26650">
        <w:rPr>
          <w:rFonts w:cs="B Zar"/>
          <w:sz w:val="22"/>
          <w:szCs w:val="22"/>
          <w:rtl/>
        </w:rPr>
        <w:t xml:space="preserve"> قلم اين بخش</w:t>
      </w:r>
      <w:r w:rsidR="000300C6" w:rsidRPr="00C26650">
        <w:rPr>
          <w:sz w:val="22"/>
          <w:szCs w:val="22"/>
          <w:rtl/>
        </w:rPr>
        <w:t xml:space="preserve"> </w:t>
      </w:r>
      <w:r w:rsidR="000300C6" w:rsidRPr="000300C6">
        <w:rPr>
          <w:sz w:val="20"/>
          <w:szCs w:val="20"/>
        </w:rPr>
        <w:t>(</w:t>
      </w:r>
      <w:r w:rsidR="000300C6" w:rsidRPr="000300C6">
        <w:rPr>
          <w:rFonts w:cs="B Nazanin"/>
          <w:sz w:val="20"/>
          <w:szCs w:val="20"/>
        </w:rPr>
        <w:t>Times New Roman 10pt</w:t>
      </w:r>
      <w:r w:rsidR="000300C6" w:rsidRPr="000300C6">
        <w:rPr>
          <w:sz w:val="20"/>
          <w:szCs w:val="20"/>
        </w:rPr>
        <w:t>)</w:t>
      </w:r>
      <w:r w:rsidR="000300C6" w:rsidRPr="000300C6">
        <w:rPr>
          <w:sz w:val="20"/>
          <w:szCs w:val="20"/>
          <w:rtl/>
          <w:lang w:val="en-GB" w:bidi="fa-IR"/>
        </w:rPr>
        <w:t xml:space="preserve"> </w:t>
      </w:r>
      <w:r w:rsidR="000300C6" w:rsidRPr="00FB1B3B">
        <w:rPr>
          <w:rFonts w:cs="B Zar"/>
          <w:sz w:val="22"/>
          <w:szCs w:val="22"/>
          <w:rtl/>
          <w:lang w:val="en-GB" w:bidi="fa-IR"/>
        </w:rPr>
        <w:t xml:space="preserve">و </w:t>
      </w:r>
      <w:r w:rsidR="000300C6" w:rsidRPr="00FB1B3B">
        <w:rPr>
          <w:rFonts w:cs="B Zar"/>
          <w:sz w:val="22"/>
          <w:szCs w:val="22"/>
          <w:rtl/>
        </w:rPr>
        <w:t>با فاصله 1 خط</w:t>
      </w:r>
      <w:r w:rsidR="000300C6" w:rsidRPr="00FB1B3B">
        <w:rPr>
          <w:rFonts w:cs="B Nazanin"/>
          <w:sz w:val="22"/>
          <w:szCs w:val="22"/>
          <w:rtl/>
        </w:rPr>
        <w:t xml:space="preserve"> </w:t>
      </w:r>
      <w:r w:rsidR="000300C6" w:rsidRPr="00C26650">
        <w:rPr>
          <w:rFonts w:asciiTheme="majorBidi" w:hAnsiTheme="majorBidi" w:cstheme="majorBidi"/>
          <w:sz w:val="20"/>
          <w:szCs w:val="20"/>
          <w:rtl/>
        </w:rPr>
        <w:t>(</w:t>
      </w:r>
      <w:r w:rsidR="000300C6" w:rsidRPr="00C26650">
        <w:rPr>
          <w:rFonts w:asciiTheme="majorBidi" w:hAnsiTheme="majorBidi" w:cstheme="majorBidi"/>
          <w:sz w:val="20"/>
          <w:szCs w:val="20"/>
        </w:rPr>
        <w:t>single</w:t>
      </w:r>
      <w:r w:rsidR="000300C6" w:rsidRPr="00C26650">
        <w:rPr>
          <w:rFonts w:asciiTheme="majorBidi" w:hAnsiTheme="majorBidi" w:cstheme="majorBidi"/>
          <w:sz w:val="20"/>
          <w:szCs w:val="20"/>
          <w:rtl/>
        </w:rPr>
        <w:t>)</w:t>
      </w:r>
      <w:r w:rsidR="000300C6" w:rsidRPr="00C26650">
        <w:rPr>
          <w:rFonts w:cs="B Nazanin"/>
          <w:sz w:val="20"/>
          <w:szCs w:val="20"/>
          <w:rtl/>
        </w:rPr>
        <w:t xml:space="preserve"> </w:t>
      </w:r>
      <w:r w:rsidR="000300C6" w:rsidRPr="00FB1B3B">
        <w:rPr>
          <w:rFonts w:cs="B Zar"/>
          <w:sz w:val="22"/>
          <w:szCs w:val="22"/>
          <w:rtl/>
          <w:lang w:val="en-GB" w:bidi="fa-IR"/>
        </w:rPr>
        <w:t>است. این بخش شماره ندارد.</w:t>
      </w:r>
    </w:p>
    <w:p w14:paraId="09D4B914" w14:textId="77777777" w:rsidR="000300C6" w:rsidRDefault="000300C6" w:rsidP="00A86B4B">
      <w:pPr>
        <w:bidi/>
        <w:ind w:left="15" w:right="15"/>
        <w:jc w:val="both"/>
        <w:rPr>
          <w:rFonts w:ascii="IRLotus" w:hAnsi="IRLotus" w:cs="B Nazanin"/>
          <w:b/>
          <w:bCs/>
          <w:u w:val="single"/>
          <w:rtl/>
        </w:rPr>
      </w:pPr>
    </w:p>
    <w:p w14:paraId="40CCF5C1" w14:textId="77777777" w:rsidR="000300C6" w:rsidRPr="005F6FD9" w:rsidRDefault="000300C6" w:rsidP="00A86B4B">
      <w:pPr>
        <w:bidi/>
        <w:ind w:left="15" w:right="15"/>
        <w:jc w:val="mediumKashida"/>
        <w:rPr>
          <w:rFonts w:ascii="IRLotus" w:hAnsi="IRLotus" w:cs="B Nazanin"/>
          <w:b/>
          <w:bCs/>
          <w:rtl/>
        </w:rPr>
      </w:pPr>
      <w:r w:rsidRPr="00581DB0">
        <w:rPr>
          <w:rFonts w:ascii="IRLotus" w:hAnsi="IRLotus" w:cs="B Nazanin"/>
          <w:b/>
          <w:bCs/>
          <w:sz w:val="20"/>
          <w:szCs w:val="20"/>
          <w:rtl/>
        </w:rPr>
        <w:t xml:space="preserve">واژه‌های کلیدی </w:t>
      </w:r>
      <w:r w:rsidRPr="00581DB0">
        <w:rPr>
          <w:rFonts w:ascii="IRLotus" w:hAnsi="IRLotus" w:cs="B Nazanin" w:hint="cs"/>
          <w:b/>
          <w:bCs/>
          <w:sz w:val="20"/>
          <w:szCs w:val="20"/>
          <w:rtl/>
        </w:rPr>
        <w:t>انگلیسی</w:t>
      </w:r>
      <w:r>
        <w:rPr>
          <w:rFonts w:cs="B Nazanin"/>
          <w:b/>
          <w:bCs/>
          <w:sz w:val="20"/>
          <w:szCs w:val="20"/>
          <w:rtl/>
          <w:lang w:val="en-GB" w:bidi="fa-IR"/>
        </w:rPr>
        <w:t xml:space="preserve">: 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شامل 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دست</w:t>
      </w:r>
      <w:r w:rsidR="00701B2D">
        <w:rPr>
          <w:rFonts w:cs="B Nazanin" w:hint="eastAsia"/>
          <w:b/>
          <w:bCs/>
          <w:sz w:val="20"/>
          <w:szCs w:val="20"/>
          <w:rtl/>
          <w:lang w:val="en-GB" w:bidi="fa-IR"/>
        </w:rPr>
        <w:t>‌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کم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>4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و 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دست</w:t>
      </w:r>
      <w:r w:rsidR="00701B2D">
        <w:rPr>
          <w:rFonts w:cs="B Nazanin" w:hint="eastAsia"/>
          <w:b/>
          <w:bCs/>
          <w:sz w:val="20"/>
          <w:szCs w:val="20"/>
          <w:rtl/>
          <w:lang w:val="en-GB" w:bidi="fa-IR"/>
        </w:rPr>
        <w:t>‌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بالا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6 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>کلمه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باشد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که با کاما از يکديگر جدا شده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>است و با قلم</w:t>
      </w:r>
      <w:r w:rsidR="00701B2D">
        <w:rPr>
          <w:rFonts w:cs="B Nazanin"/>
          <w:b/>
          <w:bCs/>
          <w:sz w:val="20"/>
          <w:szCs w:val="20"/>
          <w:rtl/>
          <w:lang w:val="en-GB" w:bidi="fa-IR"/>
        </w:rPr>
        <w:br w:type="textWrapping" w:clear="all"/>
      </w:r>
      <w:r w:rsidRPr="005F6FD9">
        <w:rPr>
          <w:rFonts w:cs="B Nazanin"/>
          <w:b/>
          <w:bCs/>
          <w:sz w:val="20"/>
          <w:szCs w:val="20"/>
        </w:rPr>
        <w:t>(</w:t>
      </w:r>
      <w:r>
        <w:rPr>
          <w:rFonts w:cs="B Nazanin"/>
          <w:b/>
          <w:bCs/>
          <w:sz w:val="20"/>
          <w:szCs w:val="20"/>
        </w:rPr>
        <w:t>Times New Roman</w:t>
      </w:r>
      <w:r w:rsidRPr="005F6FD9">
        <w:rPr>
          <w:rFonts w:cs="B Nazanin"/>
          <w:b/>
          <w:bCs/>
          <w:sz w:val="20"/>
          <w:szCs w:val="20"/>
        </w:rPr>
        <w:t xml:space="preserve"> 10pt Bold)</w:t>
      </w:r>
      <w:r w:rsidRPr="005F6FD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1050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</w:rPr>
        <w:t>نوشته شود.</w:t>
      </w:r>
      <w:r w:rsidRPr="005F6FD9">
        <w:rPr>
          <w:rFonts w:ascii="IRLotus" w:hAnsi="IRLotus" w:cs="B Nazanin" w:hint="cs"/>
          <w:b/>
          <w:bCs/>
          <w:rtl/>
        </w:rPr>
        <w:t xml:space="preserve"> </w:t>
      </w:r>
    </w:p>
    <w:sectPr w:rsidR="000300C6" w:rsidRPr="005F6FD9" w:rsidSect="00E43AE7">
      <w:headerReference w:type="default" r:id="rId17"/>
      <w:footerReference w:type="default" r:id="rId18"/>
      <w:footnotePr>
        <w:numRestart w:val="eachPage"/>
      </w:footnotePr>
      <w:type w:val="continuous"/>
      <w:pgSz w:w="11906" w:h="16838" w:code="9"/>
      <w:pgMar w:top="1701" w:right="1701" w:bottom="1701" w:left="1701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4A6D7" w14:textId="77777777" w:rsidR="00782E31" w:rsidRDefault="00782E31">
      <w:r>
        <w:separator/>
      </w:r>
    </w:p>
  </w:endnote>
  <w:endnote w:type="continuationSeparator" w:id="0">
    <w:p w14:paraId="64F00D9C" w14:textId="77777777" w:rsidR="00782E31" w:rsidRDefault="0078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Lotus">
    <w:altName w:val="Times New Roman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BA68" w14:textId="44B7EC09"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1D6D54">
      <w:rPr>
        <w:rStyle w:val="PageNumber"/>
        <w:rFonts w:ascii="IPT.Mitra" w:hAnsi="IPT.Mitra" w:cs="Mitra"/>
        <w:noProof/>
        <w:rtl/>
      </w:rPr>
      <w:t>2</w:t>
    </w:r>
    <w:r w:rsidRPr="00212134">
      <w:rPr>
        <w:rStyle w:val="PageNumber"/>
        <w:rFonts w:ascii="IPT.Mitra" w:hAnsi="IPT.Mitra" w:cs="Mitra"/>
      </w:rPr>
      <w:fldChar w:fldCharType="end"/>
    </w:r>
  </w:p>
  <w:p w14:paraId="02D5060C" w14:textId="77777777"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E4DB6" w14:textId="77777777" w:rsidR="00782E31" w:rsidRDefault="00782E31">
      <w:r>
        <w:separator/>
      </w:r>
    </w:p>
  </w:footnote>
  <w:footnote w:type="continuationSeparator" w:id="0">
    <w:p w14:paraId="3FD810F9" w14:textId="77777777" w:rsidR="00782E31" w:rsidRDefault="0078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E27B" w14:textId="2B2596F8" w:rsidR="00993908" w:rsidRDefault="00342A08" w:rsidP="00FE2C13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rtl/>
        <w:lang w:bidi="fa-IR"/>
      </w:rPr>
    </w:pPr>
    <w:r>
      <w:rPr>
        <w:rFonts w:ascii="Calibri" w:eastAsia="Calibri" w:hAnsi="Calibri" w:cs="B Nazanin"/>
        <w:b/>
        <w:bCs/>
        <w:noProof/>
        <w:sz w:val="22"/>
        <w:szCs w:val="22"/>
        <w:lang w:bidi="fa-IR"/>
      </w:rPr>
      <w:drawing>
        <wp:anchor distT="0" distB="0" distL="114300" distR="114300" simplePos="0" relativeHeight="251667456" behindDoc="0" locked="0" layoutInCell="1" allowOverlap="1" wp14:anchorId="79AD4F24" wp14:editId="54A41F11">
          <wp:simplePos x="0" y="0"/>
          <wp:positionH relativeFrom="column">
            <wp:posOffset>5193665</wp:posOffset>
          </wp:positionH>
          <wp:positionV relativeFrom="paragraph">
            <wp:posOffset>-310515</wp:posOffset>
          </wp:positionV>
          <wp:extent cx="939800" cy="939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Zar"/>
        <w:b/>
        <w:bCs/>
        <w:noProof/>
        <w:color w:val="000000" w:themeColor="text1"/>
        <w:sz w:val="28"/>
        <w:szCs w:val="28"/>
        <w:lang w:bidi="fa-IR"/>
      </w:rPr>
      <w:drawing>
        <wp:anchor distT="0" distB="0" distL="114300" distR="114300" simplePos="0" relativeHeight="251666432" behindDoc="0" locked="0" layoutInCell="1" allowOverlap="1" wp14:anchorId="34F6F932" wp14:editId="37B9F784">
          <wp:simplePos x="0" y="0"/>
          <wp:positionH relativeFrom="column">
            <wp:posOffset>-692785</wp:posOffset>
          </wp:positionH>
          <wp:positionV relativeFrom="paragraph">
            <wp:posOffset>-240665</wp:posOffset>
          </wp:positionV>
          <wp:extent cx="793750" cy="89535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317">
      <w:rPr>
        <w:rFonts w:ascii="Calibri" w:eastAsia="Calibri" w:hAnsi="Calibri"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B1C2B0" wp14:editId="48169467">
              <wp:simplePos x="0" y="0"/>
              <wp:positionH relativeFrom="margin">
                <wp:posOffset>462915</wp:posOffset>
              </wp:positionH>
              <wp:positionV relativeFrom="paragraph">
                <wp:posOffset>-272415</wp:posOffset>
              </wp:positionV>
              <wp:extent cx="4349750" cy="100175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9750" cy="100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000736" w14:textId="57CB2481" w:rsidR="00342A08" w:rsidRPr="00342A08" w:rsidRDefault="00342A08" w:rsidP="00ED36F8">
                          <w:pPr>
                            <w:bidi/>
                            <w:jc w:val="center"/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342A08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همایش </w:t>
                          </w:r>
                          <w:r w:rsidR="00A42FFF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ملی </w:t>
                          </w:r>
                          <w:r w:rsidR="00A42FFF" w:rsidRPr="00A42FFF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مقاومت در جهان معاصر: الگوها</w:t>
                          </w:r>
                          <w:r w:rsidR="00A42FFF" w:rsidRPr="00A42FFF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A42FFF" w:rsidRPr="00A42FFF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نو</w:t>
                          </w:r>
                          <w:r w:rsidR="00A42FFF" w:rsidRPr="00A42FFF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A42FFF" w:rsidRPr="00A42FFF">
                            <w:rPr>
                              <w:rFonts w:cs="B Zar"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ن</w:t>
                          </w:r>
                          <w:r w:rsidR="00A42FFF" w:rsidRPr="00A42FFF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برا</w:t>
                          </w:r>
                          <w:r w:rsidR="00A42FFF" w:rsidRPr="00A42FFF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A42FFF" w:rsidRPr="00A42FFF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تحقق عدالت، استقلال و هو</w:t>
                          </w:r>
                          <w:r w:rsidR="00A42FFF" w:rsidRPr="00A42FFF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A42FFF" w:rsidRPr="00A42FFF">
                            <w:rPr>
                              <w:rFonts w:cs="B Zar"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ت</w:t>
                          </w:r>
                          <w:r w:rsidR="00A42FFF" w:rsidRPr="00A42FFF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اسلام</w:t>
                          </w:r>
                          <w:r w:rsidR="00A42FFF" w:rsidRPr="00A42FFF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1C2B0" id="Rectangle 26" o:spid="_x0000_s1028" style="position:absolute;left:0;text-align:left;margin-left:36.45pt;margin-top:-21.45pt;width:342.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WHiAIAAGoFAAAOAAAAZHJzL2Uyb0RvYy54bWysVN1P2zAQf5+0/8Hy+0jSla+IFFUgpkkI&#10;KmDi2XXsJpLj82y3SffX72yngQHaw7Q+uPf5u4/c3cXl0CmyE9a1oCtaHOWUCM2hbvWmoj+ebr6c&#10;UeI80zVToEVF98LRy8XnTxe9KcUMGlC1sARBtCt7U9HGe1NmmeON6Jg7AiM0KiXYjnlk7SarLesR&#10;vVPZLM9Psh5sbSxw4RxKr5OSLiK+lIL7eymd8ERVFHPz8bXxXYc3W1ywcmOZaVo+psH+IYuOtRqD&#10;TlDXzDOyte07qK7lFhxIf8Shy0DKlotYA1ZT5G+qeWyYEbEWbI4zU5vc/4Pld7uVJW1d0dkJJZp1&#10;+I0esGtMb5QgKMMG9caVaPdoVnbkHJKh2kHaLvxjHWSITd1PTRWDJxyF86/z89Nj7D1HXZHnRWAQ&#10;J3txN9b5bwI6EoiKWowfm8l2t84n04NJiKbhplUK5axU+g8BYgZJFjJOOUbK75VI1g9CYrGY1SwG&#10;iGMmrpQlO4YDwjgX2hdJ1bBaJPFxjr8x5ckjFqA0AgZkiQlN2CNAGOH32Kmc0T64ijilk3P+t8SS&#10;8+QRI4P2k3PXarAfASisaoyc7A9NSq0JXfLDekCTQK6h3uNUWEjr4gy/afHL3DLnV8zifuDXxJ33&#10;9/hIBX1FYaQoacD++kge7HFsUUtJj/tWUfdzy6ygRH3XONDnxXweFjQy8+PTGTL2tWb9WqO33RXg&#10;FyvwuhgeyWDv1YGUFrpnPA3LEBVVTHOMXVHu7YG58ukO4HHhYrmMZriUhvlb/Wh4AA8NDpP3NDwz&#10;a8bx9DjZd3DYTVa+mdJkGzw1LLceZBtH+KWvY+txoeMMjccnXIzXfLR6OZGL3wAAAP//AwBQSwME&#10;FAAGAAgAAAAhAPYPLv3eAAAACgEAAA8AAABkcnMvZG93bnJldi54bWxMj01PwzAMhu9I/IfISNy2&#10;dNOgW2k6ARJCaAfEgHuaeG1F41RN+rF/j3eC22v50evH+X52rRixD40nBatlAgLJeNtQpeDr82Wx&#10;BRGiJqtbT6jgjAH2xfVVrjPrJ/rA8RgrwSUUMq2gjrHLpAymRqfD0ndIvDv53unIY19J2+uJy10r&#10;10lyL51uiC/UusPnGs3PcXAKvv3paXKmpLfx/N4Mr4femO1Bqdub+fEBRMQ5/sFw0Wd1KNip9APZ&#10;IFoF6XrHpILF5hIYSO9SDiWTq80OZJHL/y8UvwAAAP//AwBQSwECLQAUAAYACAAAACEAtoM4kv4A&#10;AADhAQAAEwAAAAAAAAAAAAAAAAAAAAAAW0NvbnRlbnRfVHlwZXNdLnhtbFBLAQItABQABgAIAAAA&#10;IQA4/SH/1gAAAJQBAAALAAAAAAAAAAAAAAAAAC8BAABfcmVscy8ucmVsc1BLAQItABQABgAIAAAA&#10;IQCZ3gWHiAIAAGoFAAAOAAAAAAAAAAAAAAAAAC4CAABkcnMvZTJvRG9jLnhtbFBLAQItABQABgAI&#10;AAAAIQD2Dy793gAAAAoBAAAPAAAAAAAAAAAAAAAAAOIEAABkcnMvZG93bnJldi54bWxQSwUGAAAA&#10;AAQABADzAAAA7QUAAAAA&#10;" filled="f" stroked="f" strokeweight="1pt">
              <v:textbox>
                <w:txbxContent>
                  <w:p w14:paraId="6E000736" w14:textId="57CB2481" w:rsidR="00342A08" w:rsidRPr="00342A08" w:rsidRDefault="00342A08" w:rsidP="00ED36F8">
                    <w:pPr>
                      <w:bidi/>
                      <w:jc w:val="center"/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</w:pPr>
                    <w:r w:rsidRPr="00342A08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همایش </w:t>
                    </w:r>
                    <w:r w:rsidR="00A42FFF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ملی </w:t>
                    </w:r>
                    <w:r w:rsidR="00A42FFF" w:rsidRPr="00A42FFF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مقاومت در جهان معاصر: الگوها</w:t>
                    </w:r>
                    <w:r w:rsidR="00A42FFF" w:rsidRPr="00A42FFF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A42FFF" w:rsidRPr="00A42FFF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نو</w:t>
                    </w:r>
                    <w:r w:rsidR="00A42FFF" w:rsidRPr="00A42FFF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A42FFF" w:rsidRPr="00A42FFF">
                      <w:rPr>
                        <w:rFonts w:cs="B Zar" w:hint="eastAsi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ن</w:t>
                    </w:r>
                    <w:r w:rsidR="00A42FFF" w:rsidRPr="00A42FFF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برا</w:t>
                    </w:r>
                    <w:r w:rsidR="00A42FFF" w:rsidRPr="00A42FFF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A42FFF" w:rsidRPr="00A42FFF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تحقق عدالت، استقلال و هو</w:t>
                    </w:r>
                    <w:r w:rsidR="00A42FFF" w:rsidRPr="00A42FFF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A42FFF" w:rsidRPr="00A42FFF">
                      <w:rPr>
                        <w:rFonts w:cs="B Zar" w:hint="eastAsi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ت</w:t>
                    </w:r>
                    <w:r w:rsidR="00A42FFF" w:rsidRPr="00A42FFF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اسلام</w:t>
                    </w:r>
                    <w:r w:rsidR="00A42FFF" w:rsidRPr="00A42FFF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C6377">
      <w:rPr>
        <w:rFonts w:ascii="Calibri" w:eastAsia="Calibri" w:hAnsi="Calibri"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42245651" wp14:editId="7C32DBF1">
              <wp:simplePos x="0" y="0"/>
              <wp:positionH relativeFrom="margin">
                <wp:align>center</wp:align>
              </wp:positionH>
              <wp:positionV relativeFrom="paragraph">
                <wp:posOffset>-369266</wp:posOffset>
              </wp:positionV>
              <wp:extent cx="1700784" cy="1133856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0784" cy="1133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7885A" w14:textId="093B62A9" w:rsidR="00DC6377" w:rsidRDefault="00DC6377" w:rsidP="00DC63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45651" id="Rectangle 22" o:spid="_x0000_s1029" style="position:absolute;left:0;text-align:left;margin-left:0;margin-top:-29.1pt;width:133.9pt;height:89.3pt;z-index:2516551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H0jQIAAHEFAAAOAAAAZHJzL2Uyb0RvYy54bWysVFtP2zAUfp+0/2D5fSQp5bKIFFUgpkkI&#10;KmDi2XXsJpLj49luk+7X79hOAwO0h2l9cO1z+c4l3zkXl0OnyE5Y14KuaHGUUyI0h7rVm4r+eLr5&#10;ck6J80zXTIEWFd0LRy8Xnz9d9KYUM2hA1cISBNGu7E1FG+9NmWWON6Jj7giM0KiUYDvm8Wk3WW1Z&#10;j+idymZ5fpr1YGtjgQvnUHqdlHQR8aUU3N9L6YQnqqKYm4+njec6nNnigpUby0zT8jEN9g9ZdKzV&#10;GHSCumaeka1t30F1LbfgQPojDl0GUrZcxBqwmiJ/U81jw4yItWBznJna5P4fLL/brSxp64rOZpRo&#10;1uE3esCuMb1RgqAMG9QbV6Ldo1nZ8eXwGqodpO3CP9ZBhtjU/dRUMXjCUVic5fnZ+ZwSjrqiOD4+&#10;PzkNqNmLu7HOfxPQkXCpqMX4sZlsd+t8Mj2YhGgablqlUM5Kpf8QIGaQZCHjlGO8+b0SyfpBSCwW&#10;s5rFAJFm4kpZsmNIEMa50L5IqobVIolPcvyNKU8esQClETAgS0xowh4BAoXfY6dyRvvgKiJLJ+f8&#10;b4kl58kjRgbtJ+eu1WA/AlBY1Rg52R+alFoTuuSH9RCJEC2DZA31HslhIU2NM/ymxQ90y5xfMYtj&#10;ggOFo+/v8ZAK+orCeKOkAfvrI3mwR/ailpIex66i7ueWWUGJ+q6R11+L+TzMaXzMT85m+LCvNevX&#10;Gr3trgA/XIFLxvB4DfZeHa7SQveMG2IZoqKKaY6xK8q9PTyufFoHuGO4WC6jGc6mYf5WPxoewEOf&#10;AwGfhmdmzchSjwS/g8OIsvINWZNt8NSw3HqQbWTyS1/HL4BzHak07qCwOF6/o9XLplz8BgAA//8D&#10;AFBLAwQUAAYACAAAACEAaBwh+N0AAAAIAQAADwAAAGRycy9kb3ducmV2LnhtbEyPy07DMBBF90j8&#10;gzVI7FqHCEqUxqkACSHUBWqBvWNPk6jxOIqdR/+eYQXL0b26c06xW1wnJhxC60nB3ToBgWS8balW&#10;8PX5uspAhKjJ6s4TKrhggF15fVXo3PqZDjgdYy14hEKuFTQx9rmUwTTodFj7Homzkx+cjnwOtbSD&#10;nnncdTJNko10uiX+0OgeXxo05+PoFHz70/PsTEXv0+WjHd/2gzHZXqnbm+VpCyLiEv/K8IvP6FAy&#10;U+VHskF0ClgkKlg9ZCkIjtPNI5tU3EuTe5BlIf8LlD8AAAD//wMAUEsBAi0AFAAGAAgAAAAhALaD&#10;OJL+AAAA4QEAABMAAAAAAAAAAAAAAAAAAAAAAFtDb250ZW50X1R5cGVzXS54bWxQSwECLQAUAAYA&#10;CAAAACEAOP0h/9YAAACUAQAACwAAAAAAAAAAAAAAAAAvAQAAX3JlbHMvLnJlbHNQSwECLQAUAAYA&#10;CAAAACEAsCfh9I0CAABxBQAADgAAAAAAAAAAAAAAAAAuAgAAZHJzL2Uyb0RvYy54bWxQSwECLQAU&#10;AAYACAAAACEAaBwh+N0AAAAIAQAADwAAAAAAAAAAAAAAAADnBAAAZHJzL2Rvd25yZXYueG1sUEsF&#10;BgAAAAAEAAQA8wAAAPEFAAAAAA==&#10;" filled="f" stroked="f" strokeweight="1pt">
              <v:textbox>
                <w:txbxContent>
                  <w:p w14:paraId="1AB7885A" w14:textId="093B62A9" w:rsidR="00DC6377" w:rsidRDefault="00DC6377" w:rsidP="00DC6377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DC6377">
      <w:rPr>
        <w:rFonts w:ascii="Calibri" w:eastAsia="Calibri" w:hAnsi="Calibri" w:cs="B Nazanin" w:hint="cs"/>
        <w:b/>
        <w:bCs/>
        <w:sz w:val="22"/>
        <w:szCs w:val="22"/>
        <w:rtl/>
        <w:lang w:bidi="fa-IR"/>
      </w:rPr>
      <w:t xml:space="preserve">                         </w:t>
    </w:r>
    <w:r w:rsidR="00FE2C13">
      <w:rPr>
        <w:rFonts w:ascii="Calibri" w:eastAsia="Calibri" w:hAnsi="Calibri" w:cs="B Nazanin"/>
        <w:b/>
        <w:bCs/>
        <w:sz w:val="22"/>
        <w:szCs w:val="22"/>
        <w:lang w:bidi="fa-IR"/>
      </w:rPr>
      <w:t xml:space="preserve">                                                                                                                                      </w:t>
    </w:r>
    <w:r w:rsidR="00DC6377">
      <w:rPr>
        <w:rFonts w:ascii="Calibri" w:eastAsia="Calibri" w:hAnsi="Calibri" w:cs="B Nazanin" w:hint="cs"/>
        <w:b/>
        <w:bCs/>
        <w:sz w:val="22"/>
        <w:szCs w:val="22"/>
        <w:rtl/>
        <w:lang w:bidi="fa-IR"/>
      </w:rPr>
      <w:t xml:space="preserve">       </w:t>
    </w:r>
  </w:p>
  <w:p w14:paraId="7FE879A5" w14:textId="3EEAD545" w:rsidR="00DC6377" w:rsidRDefault="00DC6377" w:rsidP="00DC6377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rtl/>
        <w:lang w:bidi="fa-IR"/>
      </w:rPr>
    </w:pPr>
  </w:p>
  <w:p w14:paraId="2B4804FD" w14:textId="5D1DF256" w:rsidR="009E13F1" w:rsidRPr="00070E49" w:rsidRDefault="009E13F1" w:rsidP="009E13F1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lang w:bidi="fa-IR"/>
      </w:rPr>
    </w:pPr>
  </w:p>
  <w:p w14:paraId="7E544440" w14:textId="60E6B504" w:rsidR="00137176" w:rsidRPr="009E13F1" w:rsidRDefault="00342A08" w:rsidP="00137176">
    <w:pPr>
      <w:bidi/>
      <w:jc w:val="center"/>
      <w:rPr>
        <w:rFonts w:ascii="Calibri" w:eastAsia="Calibri" w:hAnsi="Calibri" w:cs="B Titr"/>
        <w:lang w:bidi="fa-IR"/>
      </w:rPr>
    </w:pPr>
    <w:r>
      <w:rPr>
        <w:rFonts w:ascii="Calibri" w:eastAsia="Calibri" w:hAnsi="Calibri" w:cs="B Nazanin"/>
        <w:noProof/>
        <w:sz w:val="22"/>
        <w:szCs w:val="22"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FF8AC3" wp14:editId="32D5569C">
              <wp:simplePos x="0" y="0"/>
              <wp:positionH relativeFrom="margin">
                <wp:posOffset>0</wp:posOffset>
              </wp:positionH>
              <wp:positionV relativeFrom="paragraph">
                <wp:posOffset>69850</wp:posOffset>
              </wp:positionV>
              <wp:extent cx="5401945" cy="0"/>
              <wp:effectExtent l="0" t="19050" r="27305" b="190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1945" cy="0"/>
                      </a:xfrm>
                      <a:prstGeom prst="line">
                        <a:avLst/>
                      </a:prstGeom>
                      <a:ln w="317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14FB52" id="Straight Connector 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5pt" to="425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FvywEAAOEDAAAOAAAAZHJzL2Uyb0RvYy54bWysU9uO0zAUfEfiHyy/0yRly7JR033oCl4Q&#10;VOzyAa5z3FjyTcemSf+eY7fNIkBCrHhxfDkznhmfrO8na9gRMGrvOt4sas7ASd9rd+j4t6cPb95z&#10;FpNwvTDeQcdPEPn95vWr9RhaWPrBmx6QEYmL7Rg6PqQU2qqKcgAr4sIHcHSoPFqRaImHqkcxErs1&#10;1bKu31Wjxz6glxAj7T6cD/mm8CsFMn1RKkJipuOkLZURy7jPY7VZi/aAIgxaXmSIF6iwQju6dKZ6&#10;EEmw76h/o7Jaoo9epYX0tvJKaQnFA7lp6l/cPA4iQPFC4cQwxxT/H638fNwh033Hl7ecOWHpjR4T&#10;Cn0YEtt65yhBj4wOKakxxJYAW7fDyyqGHWbbk0Kbv2SITSXd05wuTIlJ2lzd1M3dzYozeT2rnoEB&#10;Y/oI3rI86bjRLhsXrTh+iokuo9JrSd42jo0df9vcruhRpQ2kv9+brLHKIs+yyiydDJwRX0GRURLS&#10;FObSYrA1yI6CmkNICS41hSLzU3WGKW3MDKz/DrzUZyiU9vsX8IwoN3uXZrDVzuOfbk/TVbI6118T&#10;OPvOEex9fyoPVqKhPippXno+N+rP6wJ//jM3PwAAAP//AwBQSwMEFAAGAAgAAAAhANkISwraAAAA&#10;BgEAAA8AAABkcnMvZG93bnJldi54bWxMj0FLxDAQhe+C/yHMgpfFTVtQl9p0EWURPAh2/QHZJtuW&#10;TSalmW3jv3fEg56GeW94871ql7wTs53iEFBBvslAWGyDGbBT8HnY325BRNJotAtoFXzZCLv6+qrS&#10;pQkLfti5oU5wCMZSK+iJxlLK2PbW67gJo0X2TmHymnidOmkmvXC4d7LIsnvp9YD8odejfe5te24u&#10;XkGxX7+/0sv69BaKZnYGEy15UupmlZ4eQZBN9HcMP/iMDjUzHcMFTRROARchVnOe7G7vsgcQx19B&#10;1pX8j19/AwAA//8DAFBLAQItABQABgAIAAAAIQC2gziS/gAAAOEBAAATAAAAAAAAAAAAAAAAAAAA&#10;AABbQ29udGVudF9UeXBlc10ueG1sUEsBAi0AFAAGAAgAAAAhADj9If/WAAAAlAEAAAsAAAAAAAAA&#10;AAAAAAAALwEAAF9yZWxzLy5yZWxzUEsBAi0AFAAGAAgAAAAhAPWwgW/LAQAA4QMAAA4AAAAAAAAA&#10;AAAAAAAALgIAAGRycy9lMm9Eb2MueG1sUEsBAi0AFAAGAAgAAAAhANkISwraAAAABgEAAA8AAAAA&#10;AAAAAAAAAAAAJQQAAGRycy9kb3ducmV2LnhtbFBLBQYAAAAABAAEAPMAAAAsBQAAAAA=&#10;" strokecolor="#5b9bd5 [3204]" strokeweight="2.5pt">
              <v:stroke linestyle="thinThin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C4B"/>
    <w:multiLevelType w:val="hybridMultilevel"/>
    <w:tmpl w:val="B454A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7F5C56"/>
    <w:multiLevelType w:val="hybridMultilevel"/>
    <w:tmpl w:val="8B34B0B4"/>
    <w:lvl w:ilvl="0" w:tplc="9B521CAE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3603B"/>
    <w:multiLevelType w:val="hybridMultilevel"/>
    <w:tmpl w:val="21226586"/>
    <w:lvl w:ilvl="0" w:tplc="BB6489CC">
      <w:start w:val="1"/>
      <w:numFmt w:val="bullet"/>
      <w:lvlText w:val=""/>
      <w:lvlJc w:val="left"/>
      <w:pPr>
        <w:tabs>
          <w:tab w:val="num" w:pos="720"/>
        </w:tabs>
        <w:ind w:left="510" w:hanging="15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1A0CED"/>
    <w:multiLevelType w:val="hybridMultilevel"/>
    <w:tmpl w:val="37E491EA"/>
    <w:lvl w:ilvl="0" w:tplc="E9B0CD3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3B"/>
    <w:rsid w:val="00005317"/>
    <w:rsid w:val="0000576F"/>
    <w:rsid w:val="000204F2"/>
    <w:rsid w:val="0002177B"/>
    <w:rsid w:val="000220EC"/>
    <w:rsid w:val="00023DF9"/>
    <w:rsid w:val="000272E6"/>
    <w:rsid w:val="000300C6"/>
    <w:rsid w:val="000345EE"/>
    <w:rsid w:val="00044115"/>
    <w:rsid w:val="00046A0A"/>
    <w:rsid w:val="00046EA2"/>
    <w:rsid w:val="00070E49"/>
    <w:rsid w:val="00080508"/>
    <w:rsid w:val="000849E2"/>
    <w:rsid w:val="000852FE"/>
    <w:rsid w:val="00085680"/>
    <w:rsid w:val="00086F83"/>
    <w:rsid w:val="00087196"/>
    <w:rsid w:val="000905C2"/>
    <w:rsid w:val="00094159"/>
    <w:rsid w:val="000A0B91"/>
    <w:rsid w:val="000C2DAD"/>
    <w:rsid w:val="000D072F"/>
    <w:rsid w:val="000D594D"/>
    <w:rsid w:val="000E0EE7"/>
    <w:rsid w:val="000F35CA"/>
    <w:rsid w:val="0010506F"/>
    <w:rsid w:val="00105C5F"/>
    <w:rsid w:val="00110678"/>
    <w:rsid w:val="001138C8"/>
    <w:rsid w:val="001256A5"/>
    <w:rsid w:val="0012580F"/>
    <w:rsid w:val="00125992"/>
    <w:rsid w:val="00137176"/>
    <w:rsid w:val="00140E67"/>
    <w:rsid w:val="00141DBB"/>
    <w:rsid w:val="00142026"/>
    <w:rsid w:val="00151FE4"/>
    <w:rsid w:val="00162F36"/>
    <w:rsid w:val="00164E34"/>
    <w:rsid w:val="00165A56"/>
    <w:rsid w:val="001808D4"/>
    <w:rsid w:val="00180E03"/>
    <w:rsid w:val="0018674B"/>
    <w:rsid w:val="00187567"/>
    <w:rsid w:val="00187BE5"/>
    <w:rsid w:val="001A089B"/>
    <w:rsid w:val="001A744C"/>
    <w:rsid w:val="001B4917"/>
    <w:rsid w:val="001C269F"/>
    <w:rsid w:val="001C6148"/>
    <w:rsid w:val="001D0E43"/>
    <w:rsid w:val="001D437F"/>
    <w:rsid w:val="001D4C10"/>
    <w:rsid w:val="001D6D54"/>
    <w:rsid w:val="001F348E"/>
    <w:rsid w:val="001F35DB"/>
    <w:rsid w:val="001F4628"/>
    <w:rsid w:val="00206D88"/>
    <w:rsid w:val="00212134"/>
    <w:rsid w:val="00221481"/>
    <w:rsid w:val="00223A5E"/>
    <w:rsid w:val="002241D3"/>
    <w:rsid w:val="00224836"/>
    <w:rsid w:val="002351E7"/>
    <w:rsid w:val="00244F77"/>
    <w:rsid w:val="0024578D"/>
    <w:rsid w:val="00257D6F"/>
    <w:rsid w:val="00263615"/>
    <w:rsid w:val="00280381"/>
    <w:rsid w:val="0028047F"/>
    <w:rsid w:val="00281ED6"/>
    <w:rsid w:val="002822E9"/>
    <w:rsid w:val="00283A73"/>
    <w:rsid w:val="00283E27"/>
    <w:rsid w:val="00283E35"/>
    <w:rsid w:val="00284937"/>
    <w:rsid w:val="00286741"/>
    <w:rsid w:val="00287297"/>
    <w:rsid w:val="002873E4"/>
    <w:rsid w:val="00293FBE"/>
    <w:rsid w:val="002A30AC"/>
    <w:rsid w:val="002A4813"/>
    <w:rsid w:val="002E38B7"/>
    <w:rsid w:val="002E5039"/>
    <w:rsid w:val="002F7037"/>
    <w:rsid w:val="00307EE5"/>
    <w:rsid w:val="00312B40"/>
    <w:rsid w:val="00327BF9"/>
    <w:rsid w:val="00342A08"/>
    <w:rsid w:val="00353136"/>
    <w:rsid w:val="003634F5"/>
    <w:rsid w:val="00382507"/>
    <w:rsid w:val="0038291C"/>
    <w:rsid w:val="00390E19"/>
    <w:rsid w:val="00396098"/>
    <w:rsid w:val="003A1513"/>
    <w:rsid w:val="003A2D39"/>
    <w:rsid w:val="003A33DD"/>
    <w:rsid w:val="003D4FE9"/>
    <w:rsid w:val="003D705E"/>
    <w:rsid w:val="003F6A9D"/>
    <w:rsid w:val="004012FC"/>
    <w:rsid w:val="00407B2A"/>
    <w:rsid w:val="00423260"/>
    <w:rsid w:val="004263EA"/>
    <w:rsid w:val="0042651F"/>
    <w:rsid w:val="00427BED"/>
    <w:rsid w:val="004369EF"/>
    <w:rsid w:val="0045158E"/>
    <w:rsid w:val="00451F5A"/>
    <w:rsid w:val="00456841"/>
    <w:rsid w:val="00461D84"/>
    <w:rsid w:val="00475296"/>
    <w:rsid w:val="0048123A"/>
    <w:rsid w:val="004902BA"/>
    <w:rsid w:val="004A5BFA"/>
    <w:rsid w:val="004A65C4"/>
    <w:rsid w:val="004B3BBE"/>
    <w:rsid w:val="004B7981"/>
    <w:rsid w:val="004C0729"/>
    <w:rsid w:val="004C3933"/>
    <w:rsid w:val="004C436C"/>
    <w:rsid w:val="004F46D1"/>
    <w:rsid w:val="004F58CF"/>
    <w:rsid w:val="00501D86"/>
    <w:rsid w:val="005064D3"/>
    <w:rsid w:val="005119C4"/>
    <w:rsid w:val="00513F81"/>
    <w:rsid w:val="00514CBB"/>
    <w:rsid w:val="00523AED"/>
    <w:rsid w:val="00531D7C"/>
    <w:rsid w:val="00535EDF"/>
    <w:rsid w:val="005434B4"/>
    <w:rsid w:val="00547706"/>
    <w:rsid w:val="005509FC"/>
    <w:rsid w:val="00552A77"/>
    <w:rsid w:val="005627BC"/>
    <w:rsid w:val="0057137A"/>
    <w:rsid w:val="00581DB0"/>
    <w:rsid w:val="00591102"/>
    <w:rsid w:val="005917FE"/>
    <w:rsid w:val="00592277"/>
    <w:rsid w:val="005A1C86"/>
    <w:rsid w:val="005B2858"/>
    <w:rsid w:val="005C2EF6"/>
    <w:rsid w:val="005C3241"/>
    <w:rsid w:val="005D5908"/>
    <w:rsid w:val="005D6A82"/>
    <w:rsid w:val="005F4239"/>
    <w:rsid w:val="005F6FD9"/>
    <w:rsid w:val="00606C93"/>
    <w:rsid w:val="00616A99"/>
    <w:rsid w:val="00617123"/>
    <w:rsid w:val="00617A54"/>
    <w:rsid w:val="00621AC3"/>
    <w:rsid w:val="00622B96"/>
    <w:rsid w:val="006346AC"/>
    <w:rsid w:val="0064193A"/>
    <w:rsid w:val="00643E7D"/>
    <w:rsid w:val="006549FB"/>
    <w:rsid w:val="00657BDD"/>
    <w:rsid w:val="00665AF6"/>
    <w:rsid w:val="00670ECC"/>
    <w:rsid w:val="006764D4"/>
    <w:rsid w:val="00677C5A"/>
    <w:rsid w:val="00682B76"/>
    <w:rsid w:val="006A3854"/>
    <w:rsid w:val="006B492D"/>
    <w:rsid w:val="006B4BD3"/>
    <w:rsid w:val="006B66FA"/>
    <w:rsid w:val="006D5463"/>
    <w:rsid w:val="006E1F25"/>
    <w:rsid w:val="006E6E55"/>
    <w:rsid w:val="007001E0"/>
    <w:rsid w:val="00701B2D"/>
    <w:rsid w:val="007021B1"/>
    <w:rsid w:val="0071213E"/>
    <w:rsid w:val="00720F14"/>
    <w:rsid w:val="007363B2"/>
    <w:rsid w:val="0074037E"/>
    <w:rsid w:val="007429B2"/>
    <w:rsid w:val="0075174B"/>
    <w:rsid w:val="0077285E"/>
    <w:rsid w:val="007741CF"/>
    <w:rsid w:val="00782E31"/>
    <w:rsid w:val="007A7C7B"/>
    <w:rsid w:val="007A7DD1"/>
    <w:rsid w:val="007B27D7"/>
    <w:rsid w:val="007B3830"/>
    <w:rsid w:val="007B6512"/>
    <w:rsid w:val="007B71BD"/>
    <w:rsid w:val="007C4078"/>
    <w:rsid w:val="007D1FEE"/>
    <w:rsid w:val="007E1620"/>
    <w:rsid w:val="007E20E9"/>
    <w:rsid w:val="007F5A82"/>
    <w:rsid w:val="00804230"/>
    <w:rsid w:val="00804EA7"/>
    <w:rsid w:val="008224DC"/>
    <w:rsid w:val="00831275"/>
    <w:rsid w:val="00841244"/>
    <w:rsid w:val="00842D3B"/>
    <w:rsid w:val="00847CE2"/>
    <w:rsid w:val="008540DF"/>
    <w:rsid w:val="00857B8B"/>
    <w:rsid w:val="008707E1"/>
    <w:rsid w:val="00875A12"/>
    <w:rsid w:val="008819DC"/>
    <w:rsid w:val="008A0571"/>
    <w:rsid w:val="008A1942"/>
    <w:rsid w:val="008A4236"/>
    <w:rsid w:val="008C5E48"/>
    <w:rsid w:val="008D2B7C"/>
    <w:rsid w:val="008E170F"/>
    <w:rsid w:val="00902915"/>
    <w:rsid w:val="009076AD"/>
    <w:rsid w:val="00914E44"/>
    <w:rsid w:val="009210DF"/>
    <w:rsid w:val="00926C66"/>
    <w:rsid w:val="009339A9"/>
    <w:rsid w:val="00940F18"/>
    <w:rsid w:val="009427F6"/>
    <w:rsid w:val="00945119"/>
    <w:rsid w:val="00946707"/>
    <w:rsid w:val="00955384"/>
    <w:rsid w:val="00955E95"/>
    <w:rsid w:val="00956E9B"/>
    <w:rsid w:val="00960985"/>
    <w:rsid w:val="00961A0E"/>
    <w:rsid w:val="00966EC0"/>
    <w:rsid w:val="009672A2"/>
    <w:rsid w:val="0097656E"/>
    <w:rsid w:val="00993908"/>
    <w:rsid w:val="009A57FF"/>
    <w:rsid w:val="009B3126"/>
    <w:rsid w:val="009B5FD7"/>
    <w:rsid w:val="009D6C1D"/>
    <w:rsid w:val="009E13F1"/>
    <w:rsid w:val="009E768A"/>
    <w:rsid w:val="00A165F5"/>
    <w:rsid w:val="00A23139"/>
    <w:rsid w:val="00A27F3F"/>
    <w:rsid w:val="00A363F5"/>
    <w:rsid w:val="00A42FFF"/>
    <w:rsid w:val="00A449BF"/>
    <w:rsid w:val="00A5540E"/>
    <w:rsid w:val="00A60F74"/>
    <w:rsid w:val="00A7086C"/>
    <w:rsid w:val="00A74E3E"/>
    <w:rsid w:val="00A86B4B"/>
    <w:rsid w:val="00A86F59"/>
    <w:rsid w:val="00A94C09"/>
    <w:rsid w:val="00AB2AE9"/>
    <w:rsid w:val="00AC6280"/>
    <w:rsid w:val="00AD334D"/>
    <w:rsid w:val="00AE13A6"/>
    <w:rsid w:val="00AE3001"/>
    <w:rsid w:val="00AE7556"/>
    <w:rsid w:val="00AF16F2"/>
    <w:rsid w:val="00AF7868"/>
    <w:rsid w:val="00AF7A13"/>
    <w:rsid w:val="00AF7B74"/>
    <w:rsid w:val="00B0067A"/>
    <w:rsid w:val="00B04CE8"/>
    <w:rsid w:val="00B1575F"/>
    <w:rsid w:val="00B21324"/>
    <w:rsid w:val="00B2330F"/>
    <w:rsid w:val="00B37DF7"/>
    <w:rsid w:val="00B43626"/>
    <w:rsid w:val="00B45373"/>
    <w:rsid w:val="00B518EA"/>
    <w:rsid w:val="00B701F1"/>
    <w:rsid w:val="00B75464"/>
    <w:rsid w:val="00B815B0"/>
    <w:rsid w:val="00B90096"/>
    <w:rsid w:val="00B978AF"/>
    <w:rsid w:val="00BA0658"/>
    <w:rsid w:val="00BA26B6"/>
    <w:rsid w:val="00BD5CF6"/>
    <w:rsid w:val="00BE7253"/>
    <w:rsid w:val="00BF2C99"/>
    <w:rsid w:val="00BF5CB7"/>
    <w:rsid w:val="00BF7E79"/>
    <w:rsid w:val="00C02204"/>
    <w:rsid w:val="00C06760"/>
    <w:rsid w:val="00C164A3"/>
    <w:rsid w:val="00C26650"/>
    <w:rsid w:val="00C27DAD"/>
    <w:rsid w:val="00C3364D"/>
    <w:rsid w:val="00C53A59"/>
    <w:rsid w:val="00C82AD1"/>
    <w:rsid w:val="00C9048D"/>
    <w:rsid w:val="00C95C4B"/>
    <w:rsid w:val="00CA0F69"/>
    <w:rsid w:val="00CA2A45"/>
    <w:rsid w:val="00CA570B"/>
    <w:rsid w:val="00CB5BF8"/>
    <w:rsid w:val="00CB7B26"/>
    <w:rsid w:val="00CC6D61"/>
    <w:rsid w:val="00CD09E6"/>
    <w:rsid w:val="00CD7082"/>
    <w:rsid w:val="00CF6067"/>
    <w:rsid w:val="00CF619A"/>
    <w:rsid w:val="00D104F5"/>
    <w:rsid w:val="00D16B85"/>
    <w:rsid w:val="00D22C1F"/>
    <w:rsid w:val="00D23046"/>
    <w:rsid w:val="00D2556E"/>
    <w:rsid w:val="00D61A3B"/>
    <w:rsid w:val="00D6368D"/>
    <w:rsid w:val="00D65D52"/>
    <w:rsid w:val="00D93405"/>
    <w:rsid w:val="00DB1561"/>
    <w:rsid w:val="00DB434E"/>
    <w:rsid w:val="00DB46EF"/>
    <w:rsid w:val="00DC6377"/>
    <w:rsid w:val="00DD1C97"/>
    <w:rsid w:val="00DD2737"/>
    <w:rsid w:val="00DD2BCD"/>
    <w:rsid w:val="00DE027C"/>
    <w:rsid w:val="00DE3865"/>
    <w:rsid w:val="00DF5530"/>
    <w:rsid w:val="00E00C5C"/>
    <w:rsid w:val="00E07052"/>
    <w:rsid w:val="00E12600"/>
    <w:rsid w:val="00E133D5"/>
    <w:rsid w:val="00E207C3"/>
    <w:rsid w:val="00E24237"/>
    <w:rsid w:val="00E31A94"/>
    <w:rsid w:val="00E43AE7"/>
    <w:rsid w:val="00E51179"/>
    <w:rsid w:val="00E62984"/>
    <w:rsid w:val="00E63CEA"/>
    <w:rsid w:val="00E65306"/>
    <w:rsid w:val="00E71BDD"/>
    <w:rsid w:val="00E730B6"/>
    <w:rsid w:val="00E77085"/>
    <w:rsid w:val="00E86544"/>
    <w:rsid w:val="00EA21D2"/>
    <w:rsid w:val="00EB16B0"/>
    <w:rsid w:val="00EB62DE"/>
    <w:rsid w:val="00EC29A4"/>
    <w:rsid w:val="00EC6DF9"/>
    <w:rsid w:val="00ED36F8"/>
    <w:rsid w:val="00ED42F1"/>
    <w:rsid w:val="00ED4656"/>
    <w:rsid w:val="00EE162A"/>
    <w:rsid w:val="00EF7D8C"/>
    <w:rsid w:val="00F00E59"/>
    <w:rsid w:val="00F1555B"/>
    <w:rsid w:val="00F36A32"/>
    <w:rsid w:val="00F42FA7"/>
    <w:rsid w:val="00F455D8"/>
    <w:rsid w:val="00F50D5A"/>
    <w:rsid w:val="00F52ED1"/>
    <w:rsid w:val="00F5656B"/>
    <w:rsid w:val="00F60856"/>
    <w:rsid w:val="00F6340E"/>
    <w:rsid w:val="00F63888"/>
    <w:rsid w:val="00F661E6"/>
    <w:rsid w:val="00F9279D"/>
    <w:rsid w:val="00F95A07"/>
    <w:rsid w:val="00F96C15"/>
    <w:rsid w:val="00FA2081"/>
    <w:rsid w:val="00FB0DDC"/>
    <w:rsid w:val="00FB1142"/>
    <w:rsid w:val="00FB1B3B"/>
    <w:rsid w:val="00FB7BEC"/>
    <w:rsid w:val="00FC1C8F"/>
    <w:rsid w:val="00FD457A"/>
    <w:rsid w:val="00FE1F5B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6883807"/>
  <w15:docId w15:val="{E48AE89C-B3FC-4BA4-8D20-35B19ED9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NormalWeb">
    <w:name w:val="Normal (Web)"/>
    <w:basedOn w:val="Normal"/>
    <w:uiPriority w:val="99"/>
    <w:semiHidden/>
    <w:unhideWhenUsed/>
    <w:rsid w:val="00665A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00E59"/>
  </w:style>
  <w:style w:type="character" w:styleId="CommentReference">
    <w:name w:val="annotation reference"/>
    <w:uiPriority w:val="99"/>
    <w:semiHidden/>
    <w:unhideWhenUsed/>
    <w:rsid w:val="00F00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E59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0E59"/>
  </w:style>
  <w:style w:type="paragraph" w:styleId="CommentSubject">
    <w:name w:val="annotation subject"/>
    <w:basedOn w:val="CommentText"/>
    <w:next w:val="CommentText"/>
    <w:semiHidden/>
    <w:rsid w:val="005509FC"/>
    <w:pPr>
      <w:spacing w:after="0" w:line="240" w:lineRule="auto"/>
    </w:pPr>
    <w:rPr>
      <w:b/>
      <w:bCs/>
    </w:rPr>
  </w:style>
  <w:style w:type="paragraph" w:styleId="NoSpacing">
    <w:name w:val="No Spacing"/>
    <w:qFormat/>
    <w:rsid w:val="00263615"/>
    <w:pPr>
      <w:bidi/>
      <w:spacing w:after="120"/>
      <w:ind w:left="624" w:firstLine="284"/>
    </w:pPr>
    <w:rPr>
      <w:rFonts w:eastAsia="Calibri" w:cs="B Nazanin"/>
      <w:sz w:val="24"/>
      <w:szCs w:val="28"/>
    </w:rPr>
  </w:style>
  <w:style w:type="paragraph" w:customStyle="1" w:styleId="FIGURES">
    <w:name w:val="FIGURES"/>
    <w:basedOn w:val="Normal"/>
    <w:link w:val="FIGURESChar"/>
    <w:autoRedefine/>
    <w:qFormat/>
    <w:rsid w:val="00DD2BCD"/>
    <w:pPr>
      <w:widowControl w:val="0"/>
      <w:bidi/>
      <w:jc w:val="center"/>
    </w:pPr>
    <w:rPr>
      <w:rFonts w:eastAsia="Calibri" w:cs="B Zar"/>
      <w:b/>
      <w:sz w:val="22"/>
      <w:szCs w:val="22"/>
      <w:lang w:bidi="fa-IR"/>
    </w:rPr>
  </w:style>
  <w:style w:type="character" w:customStyle="1" w:styleId="FIGURESChar">
    <w:name w:val="FIGURES Char"/>
    <w:link w:val="FIGURES"/>
    <w:rsid w:val="00DD2BCD"/>
    <w:rPr>
      <w:rFonts w:eastAsia="Calibri" w:cs="B Zar"/>
      <w:b/>
      <w:sz w:val="22"/>
      <w:szCs w:val="22"/>
      <w:lang w:val="en-US" w:eastAsia="en-US" w:bidi="fa-IR"/>
    </w:rPr>
  </w:style>
  <w:style w:type="paragraph" w:customStyle="1" w:styleId="TABLES">
    <w:name w:val="TABLES"/>
    <w:basedOn w:val="Normal"/>
    <w:link w:val="TABLESChar"/>
    <w:qFormat/>
    <w:rsid w:val="00DD2BCD"/>
    <w:pPr>
      <w:bidi/>
      <w:jc w:val="center"/>
    </w:pPr>
    <w:rPr>
      <w:rFonts w:cs="B Zar"/>
      <w:szCs w:val="22"/>
      <w:lang w:bidi="fa-IR"/>
    </w:rPr>
  </w:style>
  <w:style w:type="character" w:customStyle="1" w:styleId="TABLESChar">
    <w:name w:val="TABLES Char"/>
    <w:link w:val="TABLES"/>
    <w:rsid w:val="00DD2BCD"/>
    <w:rPr>
      <w:rFonts w:cs="B Zar"/>
      <w:sz w:val="24"/>
      <w:szCs w:val="22"/>
      <w:lang w:val="en-US" w:eastAsia="en-US" w:bidi="fa-IR"/>
    </w:rPr>
  </w:style>
  <w:style w:type="character" w:customStyle="1" w:styleId="shorttext">
    <w:name w:val="short_text"/>
    <w:basedOn w:val="DefaultParagraphFont"/>
    <w:rsid w:val="0028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8658-EFA7-4EF7-B803-1F4BD5FD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Full Paper Format</vt:lpstr>
    </vt:vector>
  </TitlesOfParts>
  <Company>University of Tabriz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Full Paper Format</dc:title>
  <dc:creator>10icce</dc:creator>
  <cp:lastModifiedBy>Mahdi Mousavi</cp:lastModifiedBy>
  <cp:revision>8</cp:revision>
  <cp:lastPrinted>2018-05-06T19:32:00Z</cp:lastPrinted>
  <dcterms:created xsi:type="dcterms:W3CDTF">2024-07-20T05:33:00Z</dcterms:created>
  <dcterms:modified xsi:type="dcterms:W3CDTF">2024-12-31T08:18:00Z</dcterms:modified>
</cp:coreProperties>
</file>